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6C43F9" w:rsidRDefault="006C43F9" w:rsidP="001437C9">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202</w:t>
      </w:r>
      <w:r w:rsidR="00EF387F">
        <w:rPr>
          <w:rFonts w:asciiTheme="minorEastAsia" w:hAnsiTheme="minorEastAsia" w:cs="宋体" w:hint="eastAsia"/>
          <w:b/>
          <w:bCs/>
          <w:color w:val="464646"/>
          <w:kern w:val="36"/>
          <w:sz w:val="36"/>
          <w:szCs w:val="36"/>
        </w:rPr>
        <w:t>3</w:t>
      </w:r>
      <w:r>
        <w:rPr>
          <w:rFonts w:asciiTheme="minorEastAsia" w:hAnsiTheme="minorEastAsia" w:cs="宋体" w:hint="eastAsia"/>
          <w:b/>
          <w:bCs/>
          <w:color w:val="464646"/>
          <w:kern w:val="36"/>
          <w:sz w:val="36"/>
          <w:szCs w:val="36"/>
        </w:rPr>
        <w:t>财务收支和报表审计</w:t>
      </w:r>
      <w:r w:rsidR="001437C9">
        <w:rPr>
          <w:rFonts w:asciiTheme="minorEastAsia" w:hAnsiTheme="minorEastAsia" w:cs="宋体" w:hint="eastAsia"/>
          <w:b/>
          <w:bCs/>
          <w:color w:val="464646"/>
          <w:kern w:val="36"/>
          <w:sz w:val="36"/>
          <w:szCs w:val="36"/>
        </w:rPr>
        <w:t>采购项目</w:t>
      </w:r>
    </w:p>
    <w:p w:rsidR="008A396E" w:rsidRPr="00270E73" w:rsidRDefault="008A396E" w:rsidP="001437C9">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竞争性谈判</w:t>
      </w:r>
      <w:r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6C43F9" w:rsidRPr="006C43F9">
        <w:rPr>
          <w:rFonts w:hint="eastAsia"/>
          <w:b/>
          <w:sz w:val="30"/>
          <w:szCs w:val="30"/>
        </w:rPr>
        <w:t>202</w:t>
      </w:r>
      <w:r w:rsidR="00EF387F">
        <w:rPr>
          <w:rFonts w:hint="eastAsia"/>
          <w:b/>
          <w:sz w:val="30"/>
          <w:szCs w:val="30"/>
        </w:rPr>
        <w:t>3</w:t>
      </w:r>
      <w:r w:rsidR="006C43F9" w:rsidRPr="006C43F9">
        <w:rPr>
          <w:rFonts w:hint="eastAsia"/>
          <w:b/>
          <w:sz w:val="30"/>
          <w:szCs w:val="30"/>
        </w:rPr>
        <w:t>财务收支和报表审计采购项目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6C43F9" w:rsidRPr="006C43F9">
        <w:rPr>
          <w:rFonts w:hint="eastAsia"/>
          <w:b/>
          <w:sz w:val="30"/>
          <w:szCs w:val="30"/>
        </w:rPr>
        <w:t>202</w:t>
      </w:r>
      <w:r w:rsidR="00EF387F">
        <w:rPr>
          <w:rFonts w:hint="eastAsia"/>
          <w:b/>
          <w:sz w:val="30"/>
          <w:szCs w:val="30"/>
        </w:rPr>
        <w:t>3</w:t>
      </w:r>
      <w:r w:rsidR="006C43F9" w:rsidRPr="006C43F9">
        <w:rPr>
          <w:rFonts w:hint="eastAsia"/>
          <w:b/>
          <w:sz w:val="30"/>
          <w:szCs w:val="30"/>
        </w:rPr>
        <w:t>财务收支和报表审计采购项目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4A4129">
        <w:rPr>
          <w:rFonts w:asciiTheme="minorEastAsia" w:hAnsiTheme="minorEastAsia" w:hint="eastAsia"/>
          <w:sz w:val="28"/>
          <w:szCs w:val="28"/>
        </w:rPr>
        <w:t>4</w:t>
      </w:r>
      <w:r w:rsidRPr="00DB5EA0">
        <w:rPr>
          <w:rFonts w:asciiTheme="minorEastAsia" w:hAnsiTheme="minorEastAsia"/>
          <w:sz w:val="28"/>
          <w:szCs w:val="28"/>
        </w:rPr>
        <w:t>-</w:t>
      </w:r>
      <w:r w:rsidR="00EF387F">
        <w:rPr>
          <w:rFonts w:asciiTheme="minorEastAsia" w:hAnsiTheme="minorEastAsia" w:hint="eastAsia"/>
          <w:sz w:val="28"/>
          <w:szCs w:val="28"/>
        </w:rPr>
        <w:t>8</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F387F">
        <w:rPr>
          <w:rFonts w:ascii="Segoe UI" w:hAnsi="Segoe UI" w:cs="Segoe UI" w:hint="eastAsia"/>
          <w:color w:val="333333"/>
          <w:sz w:val="28"/>
          <w:szCs w:val="28"/>
        </w:rPr>
        <w:t>3</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C43F9" w:rsidRPr="006C43F9">
        <w:rPr>
          <w:rFonts w:ascii="Segoe UI" w:hAnsi="Segoe UI" w:cs="Segoe UI" w:hint="eastAsia"/>
          <w:color w:val="333333"/>
          <w:sz w:val="28"/>
          <w:szCs w:val="28"/>
        </w:rPr>
        <w:t>1.</w:t>
      </w:r>
      <w:r w:rsidR="006C43F9" w:rsidRPr="006C43F9">
        <w:rPr>
          <w:rFonts w:ascii="Segoe UI" w:hAnsi="Segoe UI" w:cs="Segoe UI" w:hint="eastAsia"/>
          <w:color w:val="333333"/>
          <w:sz w:val="28"/>
          <w:szCs w:val="28"/>
        </w:rPr>
        <w:t>对医院</w:t>
      </w:r>
      <w:r w:rsidR="006C43F9" w:rsidRPr="006C43F9">
        <w:rPr>
          <w:rFonts w:ascii="Segoe UI" w:hAnsi="Segoe UI" w:cs="Segoe UI" w:hint="eastAsia"/>
          <w:color w:val="333333"/>
          <w:sz w:val="28"/>
          <w:szCs w:val="28"/>
        </w:rPr>
        <w:t xml:space="preserve"> 202</w:t>
      </w:r>
      <w:r w:rsidR="00EF387F">
        <w:rPr>
          <w:rFonts w:ascii="Segoe UI" w:hAnsi="Segoe UI" w:cs="Segoe UI" w:hint="eastAsia"/>
          <w:color w:val="333333"/>
          <w:sz w:val="28"/>
          <w:szCs w:val="28"/>
        </w:rPr>
        <w:t>3</w:t>
      </w:r>
      <w:r w:rsidR="006C43F9" w:rsidRPr="006C43F9">
        <w:rPr>
          <w:rFonts w:ascii="Segoe UI" w:hAnsi="Segoe UI" w:cs="Segoe UI" w:hint="eastAsia"/>
          <w:color w:val="333333"/>
          <w:sz w:val="28"/>
          <w:szCs w:val="28"/>
        </w:rPr>
        <w:t>年财务报表进行审计；</w:t>
      </w:r>
      <w:r w:rsidR="006C43F9" w:rsidRPr="006C43F9">
        <w:rPr>
          <w:rFonts w:ascii="Segoe UI" w:hAnsi="Segoe UI" w:cs="Segoe UI" w:hint="eastAsia"/>
          <w:color w:val="333333"/>
          <w:sz w:val="28"/>
          <w:szCs w:val="28"/>
        </w:rPr>
        <w:t>2.</w:t>
      </w:r>
      <w:r w:rsidR="006C43F9" w:rsidRPr="006C43F9">
        <w:rPr>
          <w:rFonts w:ascii="Segoe UI" w:hAnsi="Segoe UI" w:cs="Segoe UI" w:hint="eastAsia"/>
          <w:color w:val="333333"/>
          <w:sz w:val="28"/>
          <w:szCs w:val="28"/>
        </w:rPr>
        <w:t>对医院</w:t>
      </w:r>
      <w:r w:rsidR="006C43F9" w:rsidRPr="006C43F9">
        <w:rPr>
          <w:rFonts w:ascii="Segoe UI" w:hAnsi="Segoe UI" w:cs="Segoe UI" w:hint="eastAsia"/>
          <w:color w:val="333333"/>
          <w:sz w:val="28"/>
          <w:szCs w:val="28"/>
        </w:rPr>
        <w:t xml:space="preserve"> 202</w:t>
      </w:r>
      <w:r w:rsidR="00EF387F">
        <w:rPr>
          <w:rFonts w:ascii="Segoe UI" w:hAnsi="Segoe UI" w:cs="Segoe UI" w:hint="eastAsia"/>
          <w:color w:val="333333"/>
          <w:sz w:val="28"/>
          <w:szCs w:val="28"/>
        </w:rPr>
        <w:t>3</w:t>
      </w:r>
      <w:r w:rsidR="006C43F9" w:rsidRPr="006C43F9">
        <w:rPr>
          <w:rFonts w:ascii="Segoe UI" w:hAnsi="Segoe UI" w:cs="Segoe UI" w:hint="eastAsia"/>
          <w:color w:val="333333"/>
          <w:sz w:val="28"/>
          <w:szCs w:val="28"/>
        </w:rPr>
        <w:t>年财务收支进行专项审计。</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、服务期：</w:t>
      </w:r>
      <w:r>
        <w:rPr>
          <w:rFonts w:ascii="Segoe UI" w:hAnsi="Segoe UI" w:cs="Segoe UI" w:hint="eastAsia"/>
          <w:color w:val="333333"/>
          <w:sz w:val="28"/>
          <w:szCs w:val="28"/>
        </w:rPr>
        <w:t>60</w:t>
      </w:r>
      <w:r>
        <w:rPr>
          <w:rFonts w:ascii="Segoe UI" w:hAnsi="Segoe UI" w:cs="Segoe UI" w:hint="eastAsia"/>
          <w:color w:val="333333"/>
          <w:sz w:val="28"/>
          <w:szCs w:val="28"/>
        </w:rPr>
        <w:t>天内完成</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Pr="00270E73"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521E75"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00521E75">
        <w:rPr>
          <w:rFonts w:ascii="Segoe UI" w:hAnsi="Segoe UI" w:cs="Segoe UI" w:hint="eastAsia"/>
          <w:color w:val="333333"/>
          <w:sz w:val="28"/>
          <w:szCs w:val="28"/>
        </w:rPr>
        <w:t>．</w:t>
      </w:r>
      <w:r w:rsidR="006C43F9" w:rsidRPr="006C43F9">
        <w:rPr>
          <w:rFonts w:ascii="Segoe UI" w:hAnsi="Segoe UI" w:cs="Segoe UI" w:hint="eastAsia"/>
          <w:color w:val="333333"/>
          <w:sz w:val="28"/>
          <w:szCs w:val="28"/>
        </w:rPr>
        <w:t>投标人具有会计师事务所执业证书</w:t>
      </w:r>
      <w:r w:rsidR="00521E75" w:rsidRPr="00521E7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F387F">
        <w:rPr>
          <w:rFonts w:ascii="Segoe UI" w:hAnsi="Segoe UI" w:cs="Segoe UI" w:hint="eastAsia"/>
          <w:color w:val="333333"/>
          <w:sz w:val="28"/>
          <w:szCs w:val="28"/>
        </w:rPr>
        <w:t>3</w:t>
      </w:r>
      <w:r w:rsidRPr="0096721C">
        <w:rPr>
          <w:rFonts w:ascii="Segoe UI" w:hAnsi="Segoe UI" w:cs="Segoe UI"/>
          <w:color w:val="333333"/>
          <w:sz w:val="28"/>
          <w:szCs w:val="28"/>
        </w:rPr>
        <w:t>月</w:t>
      </w:r>
      <w:r w:rsidR="00EF387F">
        <w:rPr>
          <w:rFonts w:ascii="Segoe UI" w:hAnsi="Segoe UI" w:cs="Segoe UI" w:hint="eastAsia"/>
          <w:color w:val="333333"/>
          <w:sz w:val="28"/>
          <w:szCs w:val="28"/>
        </w:rPr>
        <w:t>26</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F387F">
        <w:rPr>
          <w:rFonts w:ascii="Segoe UI" w:hAnsi="Segoe UI" w:cs="Segoe UI" w:hint="eastAsia"/>
          <w:color w:val="333333"/>
          <w:sz w:val="28"/>
          <w:szCs w:val="28"/>
        </w:rPr>
        <w:t>3</w:t>
      </w:r>
      <w:r w:rsidRPr="0096721C">
        <w:rPr>
          <w:rFonts w:ascii="Segoe UI" w:hAnsi="Segoe UI" w:cs="Segoe UI"/>
          <w:color w:val="333333"/>
          <w:sz w:val="28"/>
          <w:szCs w:val="28"/>
        </w:rPr>
        <w:t>月</w:t>
      </w:r>
      <w:r w:rsidR="00EF387F">
        <w:rPr>
          <w:rFonts w:ascii="Segoe UI" w:hAnsi="Segoe UI" w:cs="Segoe UI" w:hint="eastAsia"/>
          <w:color w:val="333333"/>
          <w:sz w:val="28"/>
          <w:szCs w:val="28"/>
        </w:rPr>
        <w:t>28</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Pr="00DB5EA0">
        <w:rPr>
          <w:rFonts w:ascii="Segoe UI" w:hAnsi="Segoe UI" w:cs="Segoe UI"/>
          <w:color w:val="000000" w:themeColor="text1"/>
          <w:sz w:val="28"/>
          <w:szCs w:val="28"/>
        </w:rPr>
        <w:t>月</w:t>
      </w:r>
      <w:r w:rsidR="00EF387F">
        <w:rPr>
          <w:rFonts w:ascii="Segoe UI" w:hAnsi="Segoe UI" w:cs="Segoe UI" w:hint="eastAsia"/>
          <w:color w:val="000000" w:themeColor="text1"/>
          <w:sz w:val="28"/>
          <w:szCs w:val="28"/>
        </w:rPr>
        <w:t>1</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0082396A">
        <w:rPr>
          <w:rFonts w:ascii="Segoe UI" w:hAnsi="Segoe UI" w:cs="Segoe UI" w:hint="eastAsia"/>
          <w:color w:val="000000" w:themeColor="text1"/>
          <w:sz w:val="28"/>
          <w:szCs w:val="28"/>
        </w:rPr>
        <w:t>月</w:t>
      </w:r>
      <w:r w:rsidR="00EF387F">
        <w:rPr>
          <w:rFonts w:ascii="Segoe UI" w:hAnsi="Segoe UI" w:cs="Segoe UI" w:hint="eastAsia"/>
          <w:color w:val="000000" w:themeColor="text1"/>
          <w:sz w:val="28"/>
          <w:szCs w:val="28"/>
        </w:rPr>
        <w:t>1</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B80A69" w:rsidRDefault="00B80A69"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Pr="00B80A69">
        <w:rPr>
          <w:rStyle w:val="10"/>
          <w:rFonts w:hint="eastAsia"/>
          <w:color w:val="000000" w:themeColor="text1"/>
          <w:sz w:val="28"/>
          <w:szCs w:val="28"/>
        </w:rPr>
        <w:t>服务要求中人员资格证明文件</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7</w:t>
      </w:r>
      <w:r w:rsidRPr="00AA2336">
        <w:rPr>
          <w:rStyle w:val="10"/>
          <w:rFonts w:hint="eastAsia"/>
          <w:color w:val="000000" w:themeColor="text1"/>
          <w:sz w:val="28"/>
          <w:szCs w:val="28"/>
        </w:rPr>
        <w:t>)</w:t>
      </w:r>
      <w:r>
        <w:rPr>
          <w:rStyle w:val="10"/>
          <w:rFonts w:hint="eastAsia"/>
          <w:color w:val="000000" w:themeColor="text1"/>
          <w:sz w:val="28"/>
          <w:szCs w:val="28"/>
        </w:rPr>
        <w:t>承诺函（针对服务要求</w:t>
      </w:r>
      <w:r>
        <w:rPr>
          <w:rStyle w:val="10"/>
          <w:rFonts w:hint="eastAsia"/>
          <w:color w:val="000000" w:themeColor="text1"/>
          <w:sz w:val="28"/>
          <w:szCs w:val="28"/>
        </w:rPr>
        <w:t>2-12</w:t>
      </w:r>
      <w:r>
        <w:rPr>
          <w:rStyle w:val="10"/>
          <w:rFonts w:hint="eastAsia"/>
          <w:color w:val="000000" w:themeColor="text1"/>
          <w:sz w:val="28"/>
          <w:szCs w:val="28"/>
        </w:rPr>
        <w:t>项内容，格式自拟）</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8</w:t>
      </w:r>
      <w:r w:rsidRPr="00AA2336">
        <w:rPr>
          <w:rStyle w:val="10"/>
          <w:rFonts w:hint="eastAsia"/>
          <w:color w:val="000000" w:themeColor="text1"/>
          <w:sz w:val="28"/>
          <w:szCs w:val="28"/>
        </w:rPr>
        <w:t>)</w:t>
      </w:r>
      <w:r w:rsidRPr="00B80A69">
        <w:rPr>
          <w:rFonts w:hint="eastAsia"/>
        </w:rPr>
        <w:t xml:space="preserve"> </w:t>
      </w:r>
      <w:r w:rsidRPr="00B80A69">
        <w:rPr>
          <w:rStyle w:val="10"/>
          <w:rFonts w:hint="eastAsia"/>
          <w:color w:val="000000" w:themeColor="text1"/>
          <w:sz w:val="28"/>
          <w:szCs w:val="28"/>
        </w:rPr>
        <w:t>近三年在经营活动中没有重大违法记录的书面声明</w:t>
      </w:r>
      <w:r>
        <w:rPr>
          <w:rStyle w:val="10"/>
          <w:rFonts w:hint="eastAsia"/>
          <w:color w:val="000000" w:themeColor="text1"/>
          <w:sz w:val="28"/>
          <w:szCs w:val="28"/>
        </w:rPr>
        <w:t>（详见附</w:t>
      </w:r>
      <w:r>
        <w:rPr>
          <w:rStyle w:val="10"/>
          <w:rFonts w:hint="eastAsia"/>
          <w:color w:val="000000" w:themeColor="text1"/>
          <w:sz w:val="28"/>
          <w:szCs w:val="28"/>
        </w:rPr>
        <w:lastRenderedPageBreak/>
        <w:t>表）</w:t>
      </w:r>
    </w:p>
    <w:p w:rsidR="00B80A69" w:rsidRDefault="00B80A69" w:rsidP="006C43F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9</w:t>
      </w:r>
      <w:r w:rsidRPr="00AA2336">
        <w:rPr>
          <w:rStyle w:val="10"/>
          <w:rFonts w:hint="eastAsia"/>
          <w:color w:val="000000" w:themeColor="text1"/>
          <w:sz w:val="28"/>
          <w:szCs w:val="28"/>
        </w:rPr>
        <w:t>)</w:t>
      </w:r>
      <w:r>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B80A69">
        <w:rPr>
          <w:rStyle w:val="10"/>
          <w:rFonts w:hint="eastAsia"/>
          <w:color w:val="000000" w:themeColor="text1"/>
          <w:sz w:val="28"/>
          <w:szCs w:val="28"/>
        </w:rPr>
        <w:t>10</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Pr>
          <w:rFonts w:ascii="Segoe UI" w:hAnsi="Segoe UI" w:cs="Segoe UI" w:hint="eastAsia"/>
          <w:color w:val="333333"/>
          <w:sz w:val="28"/>
          <w:szCs w:val="28"/>
        </w:rPr>
        <w:t>曾老师、</w:t>
      </w:r>
      <w:r w:rsidR="009A79CF">
        <w:rPr>
          <w:rFonts w:ascii="Segoe UI" w:hAnsi="Segoe UI" w:cs="Segoe UI" w:hint="eastAsia"/>
          <w:color w:val="333333"/>
          <w:sz w:val="28"/>
          <w:szCs w:val="28"/>
        </w:rPr>
        <w:t>庞</w:t>
      </w:r>
      <w:r>
        <w:rPr>
          <w:rFonts w:ascii="Segoe UI" w:hAnsi="Segoe UI" w:cs="Segoe UI" w:hint="eastAsia"/>
          <w:color w:val="333333"/>
          <w:sz w:val="28"/>
          <w:szCs w:val="28"/>
        </w:rPr>
        <w:t>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sidRPr="0096721C">
        <w:rPr>
          <w:rFonts w:ascii="Segoe UI" w:hAnsi="Segoe UI" w:cs="Segoe UI" w:hint="eastAsia"/>
          <w:color w:val="333333"/>
          <w:sz w:val="28"/>
          <w:szCs w:val="28"/>
        </w:rPr>
        <w:t>彭山区</w:t>
      </w:r>
      <w:r w:rsidRPr="0096721C">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EF387F">
        <w:rPr>
          <w:rFonts w:hint="eastAsia"/>
          <w:sz w:val="28"/>
          <w:szCs w:val="28"/>
        </w:rPr>
        <w:t>3</w:t>
      </w:r>
      <w:r w:rsidRPr="0096721C">
        <w:rPr>
          <w:rFonts w:hint="eastAsia"/>
          <w:sz w:val="28"/>
          <w:szCs w:val="28"/>
        </w:rPr>
        <w:t>月</w:t>
      </w:r>
      <w:r w:rsidR="00EF387F">
        <w:rPr>
          <w:rFonts w:hint="eastAsia"/>
          <w:sz w:val="28"/>
          <w:szCs w:val="28"/>
        </w:rPr>
        <w:t>25</w:t>
      </w:r>
      <w:r w:rsidRPr="0096721C">
        <w:rPr>
          <w:rFonts w:hint="eastAsia"/>
          <w:sz w:val="28"/>
          <w:szCs w:val="28"/>
        </w:rPr>
        <w:t>日</w:t>
      </w:r>
    </w:p>
    <w:p w:rsidR="008A396E" w:rsidRPr="008A396E" w:rsidRDefault="006C43F9" w:rsidP="008A396E">
      <w:pPr>
        <w:pStyle w:val="1"/>
        <w:ind w:firstLineChars="1000" w:firstLine="3614"/>
        <w:rPr>
          <w:sz w:val="36"/>
          <w:szCs w:val="20"/>
        </w:rPr>
      </w:pPr>
      <w:r>
        <w:rPr>
          <w:rFonts w:hint="eastAsia"/>
          <w:sz w:val="36"/>
          <w:szCs w:val="20"/>
        </w:rPr>
        <w:t>服务要求</w:t>
      </w:r>
    </w:p>
    <w:p w:rsidR="006C43F9" w:rsidRPr="006C43F9" w:rsidRDefault="006C43F9" w:rsidP="006C43F9">
      <w:pPr>
        <w:spacing w:line="360" w:lineRule="auto"/>
        <w:rPr>
          <w:sz w:val="24"/>
          <w:szCs w:val="24"/>
        </w:rPr>
      </w:pPr>
      <w:r>
        <w:rPr>
          <w:rFonts w:hint="eastAsia"/>
          <w:b/>
          <w:sz w:val="24"/>
          <w:szCs w:val="24"/>
        </w:rPr>
        <w:t>审计</w:t>
      </w:r>
      <w:r w:rsidRPr="006C43F9">
        <w:rPr>
          <w:rFonts w:hint="eastAsia"/>
          <w:b/>
          <w:sz w:val="24"/>
          <w:szCs w:val="24"/>
        </w:rPr>
        <w:t>内容：</w:t>
      </w:r>
      <w:r w:rsidRPr="006C43F9">
        <w:rPr>
          <w:rFonts w:hint="eastAsia"/>
          <w:sz w:val="24"/>
          <w:szCs w:val="24"/>
        </w:rPr>
        <w:t>1.</w:t>
      </w:r>
      <w:r w:rsidRPr="006C43F9">
        <w:rPr>
          <w:rFonts w:hint="eastAsia"/>
          <w:sz w:val="24"/>
          <w:szCs w:val="24"/>
        </w:rPr>
        <w:t>对医院</w:t>
      </w:r>
      <w:r w:rsidRPr="006C43F9">
        <w:rPr>
          <w:rFonts w:hint="eastAsia"/>
          <w:sz w:val="24"/>
          <w:szCs w:val="24"/>
        </w:rPr>
        <w:t xml:space="preserve"> 202</w:t>
      </w:r>
      <w:r w:rsidR="00EF387F">
        <w:rPr>
          <w:rFonts w:hint="eastAsia"/>
          <w:sz w:val="24"/>
          <w:szCs w:val="24"/>
        </w:rPr>
        <w:t>3</w:t>
      </w:r>
      <w:r w:rsidRPr="006C43F9">
        <w:rPr>
          <w:rFonts w:hint="eastAsia"/>
          <w:sz w:val="24"/>
          <w:szCs w:val="24"/>
        </w:rPr>
        <w:t xml:space="preserve"> </w:t>
      </w:r>
      <w:r w:rsidRPr="006C43F9">
        <w:rPr>
          <w:rFonts w:hint="eastAsia"/>
          <w:sz w:val="24"/>
          <w:szCs w:val="24"/>
        </w:rPr>
        <w:t>年财务报表进行审计；</w:t>
      </w:r>
      <w:r w:rsidRPr="006C43F9">
        <w:rPr>
          <w:rFonts w:hint="eastAsia"/>
          <w:sz w:val="24"/>
          <w:szCs w:val="24"/>
        </w:rPr>
        <w:t>2.</w:t>
      </w:r>
      <w:r w:rsidRPr="006C43F9">
        <w:rPr>
          <w:rFonts w:hint="eastAsia"/>
          <w:sz w:val="24"/>
          <w:szCs w:val="24"/>
        </w:rPr>
        <w:t>对医院</w:t>
      </w:r>
      <w:r w:rsidRPr="006C43F9">
        <w:rPr>
          <w:rFonts w:hint="eastAsia"/>
          <w:sz w:val="24"/>
          <w:szCs w:val="24"/>
        </w:rPr>
        <w:t xml:space="preserve"> 20</w:t>
      </w:r>
      <w:r w:rsidR="00EF387F">
        <w:rPr>
          <w:rFonts w:hint="eastAsia"/>
          <w:sz w:val="24"/>
          <w:szCs w:val="24"/>
        </w:rPr>
        <w:t>23</w:t>
      </w:r>
      <w:r w:rsidRPr="006C43F9">
        <w:rPr>
          <w:rFonts w:hint="eastAsia"/>
          <w:sz w:val="24"/>
          <w:szCs w:val="24"/>
        </w:rPr>
        <w:t>年财务收支进行专项审计。</w:t>
      </w:r>
    </w:p>
    <w:p w:rsidR="006C43F9" w:rsidRPr="006C43F9" w:rsidRDefault="006C43F9" w:rsidP="006C43F9">
      <w:pPr>
        <w:spacing w:line="360" w:lineRule="auto"/>
        <w:ind w:firstLineChars="200" w:firstLine="480"/>
        <w:rPr>
          <w:sz w:val="24"/>
          <w:szCs w:val="24"/>
        </w:rPr>
      </w:pPr>
      <w:r w:rsidRPr="006C43F9">
        <w:rPr>
          <w:sz w:val="24"/>
          <w:szCs w:val="24"/>
        </w:rPr>
        <w:t>1.</w:t>
      </w:r>
      <w:r w:rsidRPr="006C43F9">
        <w:rPr>
          <w:sz w:val="24"/>
          <w:szCs w:val="24"/>
        </w:rPr>
        <w:t>人员要求：根据采购人要求，供应商至少配置四</w:t>
      </w:r>
      <w:r w:rsidRPr="006C43F9">
        <w:rPr>
          <w:rFonts w:hint="eastAsia"/>
          <w:sz w:val="24"/>
          <w:szCs w:val="24"/>
        </w:rPr>
        <w:t>位</w:t>
      </w:r>
      <w:r w:rsidRPr="006C43F9">
        <w:rPr>
          <w:sz w:val="24"/>
          <w:szCs w:val="24"/>
        </w:rPr>
        <w:t>人员完成审计方案制定、项目审计、及采购人分配的其他工作。</w:t>
      </w:r>
      <w:r w:rsidRPr="006C43F9">
        <w:rPr>
          <w:rFonts w:hint="eastAsia"/>
          <w:sz w:val="24"/>
          <w:szCs w:val="24"/>
        </w:rPr>
        <w:t>审计</w:t>
      </w:r>
      <w:r w:rsidRPr="006C43F9">
        <w:rPr>
          <w:sz w:val="24"/>
          <w:szCs w:val="24"/>
        </w:rPr>
        <w:t>组里至少有一名项目负责人（注册会计师资格，具有</w:t>
      </w:r>
      <w:r w:rsidRPr="006C43F9">
        <w:rPr>
          <w:sz w:val="24"/>
          <w:szCs w:val="24"/>
        </w:rPr>
        <w:t xml:space="preserve">3 </w:t>
      </w:r>
      <w:r w:rsidRPr="006C43F9">
        <w:rPr>
          <w:sz w:val="24"/>
          <w:szCs w:val="24"/>
        </w:rPr>
        <w:t>年以上执业经验）；</w:t>
      </w:r>
      <w:r w:rsidRPr="006C43F9">
        <w:rPr>
          <w:rFonts w:hint="eastAsia"/>
          <w:sz w:val="24"/>
          <w:szCs w:val="24"/>
        </w:rPr>
        <w:t>一名</w:t>
      </w:r>
      <w:r w:rsidRPr="006C43F9">
        <w:rPr>
          <w:sz w:val="24"/>
          <w:szCs w:val="24"/>
        </w:rPr>
        <w:t>具有</w:t>
      </w:r>
      <w:r w:rsidRPr="006C43F9">
        <w:rPr>
          <w:sz w:val="24"/>
          <w:szCs w:val="24"/>
        </w:rPr>
        <w:t xml:space="preserve">3 </w:t>
      </w:r>
      <w:r w:rsidRPr="006C43F9">
        <w:rPr>
          <w:sz w:val="24"/>
          <w:szCs w:val="24"/>
        </w:rPr>
        <w:t>年以上执业经验</w:t>
      </w:r>
      <w:r w:rsidRPr="006C43F9">
        <w:rPr>
          <w:rFonts w:hint="eastAsia"/>
          <w:sz w:val="24"/>
          <w:szCs w:val="24"/>
        </w:rPr>
        <w:t>注册会计师；</w:t>
      </w:r>
      <w:r w:rsidRPr="006C43F9">
        <w:rPr>
          <w:sz w:val="24"/>
          <w:szCs w:val="24"/>
        </w:rPr>
        <w:t>两名专业技术人员（具有会计、审计、企业管理等专业（三者有其一即可）；具有会计师（或审计师）中级及以上职称）。</w:t>
      </w:r>
      <w:r>
        <w:rPr>
          <w:rFonts w:hint="eastAsia"/>
          <w:sz w:val="24"/>
          <w:szCs w:val="24"/>
        </w:rPr>
        <w:t>（</w:t>
      </w:r>
      <w:r w:rsidR="00B80A69">
        <w:rPr>
          <w:rFonts w:hint="eastAsia"/>
          <w:sz w:val="24"/>
          <w:szCs w:val="24"/>
        </w:rPr>
        <w:t>以上</w:t>
      </w:r>
      <w:r>
        <w:rPr>
          <w:rFonts w:hint="eastAsia"/>
          <w:sz w:val="24"/>
          <w:szCs w:val="24"/>
        </w:rPr>
        <w:t>人员须提供证明材料）</w:t>
      </w:r>
    </w:p>
    <w:p w:rsidR="006C43F9" w:rsidRPr="006C43F9" w:rsidRDefault="006C43F9" w:rsidP="006C43F9">
      <w:pPr>
        <w:spacing w:line="360" w:lineRule="auto"/>
        <w:ind w:firstLineChars="200" w:firstLine="480"/>
        <w:rPr>
          <w:sz w:val="24"/>
          <w:szCs w:val="24"/>
        </w:rPr>
      </w:pPr>
      <w:r w:rsidRPr="006C43F9">
        <w:rPr>
          <w:sz w:val="24"/>
          <w:szCs w:val="24"/>
        </w:rPr>
        <w:t>2.</w:t>
      </w:r>
      <w:r w:rsidRPr="006C43F9">
        <w:rPr>
          <w:sz w:val="24"/>
          <w:szCs w:val="24"/>
        </w:rPr>
        <w:t>时间要求：供应商应在采购人要求的时间内完成受托业务并出具审计报告。如因采购人原因或不可预见的情况，供应商不能按照约定时间完成受托业务，供应商应会同采购方协商后确定完成时限。</w:t>
      </w:r>
    </w:p>
    <w:p w:rsidR="006C43F9" w:rsidRPr="006C43F9" w:rsidRDefault="006C43F9" w:rsidP="006C43F9">
      <w:pPr>
        <w:spacing w:line="360" w:lineRule="auto"/>
        <w:ind w:firstLineChars="200" w:firstLine="480"/>
        <w:rPr>
          <w:sz w:val="24"/>
          <w:szCs w:val="24"/>
        </w:rPr>
      </w:pPr>
      <w:r w:rsidRPr="006C43F9">
        <w:rPr>
          <w:sz w:val="24"/>
          <w:szCs w:val="24"/>
        </w:rPr>
        <w:t>3.</w:t>
      </w:r>
      <w:r w:rsidRPr="006C43F9">
        <w:rPr>
          <w:sz w:val="24"/>
          <w:szCs w:val="24"/>
        </w:rPr>
        <w:t>根据采购人要求进行</w:t>
      </w:r>
      <w:r w:rsidR="009E7BA2" w:rsidRPr="009E7BA2">
        <w:rPr>
          <w:rFonts w:hint="eastAsia"/>
          <w:b/>
          <w:sz w:val="24"/>
          <w:szCs w:val="24"/>
        </w:rPr>
        <w:t>进场驻点</w:t>
      </w:r>
      <w:r w:rsidRPr="006C43F9">
        <w:rPr>
          <w:sz w:val="24"/>
          <w:szCs w:val="24"/>
        </w:rPr>
        <w:t>审计，出具审计报告，保证审计报告的真实性、合法性。</w:t>
      </w:r>
      <w:r w:rsidRPr="006C43F9">
        <w:rPr>
          <w:sz w:val="24"/>
          <w:szCs w:val="24"/>
        </w:rPr>
        <w:t xml:space="preserve"> </w:t>
      </w:r>
    </w:p>
    <w:p w:rsidR="006C43F9" w:rsidRPr="006C43F9" w:rsidRDefault="006C43F9" w:rsidP="006C43F9">
      <w:pPr>
        <w:spacing w:line="360" w:lineRule="auto"/>
        <w:ind w:firstLineChars="200" w:firstLine="480"/>
        <w:rPr>
          <w:sz w:val="24"/>
          <w:szCs w:val="24"/>
        </w:rPr>
      </w:pPr>
      <w:r w:rsidRPr="006C43F9">
        <w:rPr>
          <w:sz w:val="24"/>
          <w:szCs w:val="24"/>
        </w:rPr>
        <w:lastRenderedPageBreak/>
        <w:t>4.</w:t>
      </w:r>
      <w:r w:rsidRPr="006C43F9">
        <w:rPr>
          <w:sz w:val="24"/>
          <w:szCs w:val="24"/>
        </w:rPr>
        <w:t>客观公正依法审计，遵守审计纪律、职业道德、廉洁纪律以及保证执业质量。</w:t>
      </w:r>
      <w:r w:rsidRPr="006C43F9">
        <w:rPr>
          <w:sz w:val="24"/>
          <w:szCs w:val="24"/>
        </w:rPr>
        <w:t xml:space="preserve"> </w:t>
      </w:r>
    </w:p>
    <w:p w:rsidR="006C43F9" w:rsidRPr="006C43F9" w:rsidRDefault="006C43F9" w:rsidP="006C43F9">
      <w:pPr>
        <w:spacing w:line="360" w:lineRule="auto"/>
        <w:ind w:firstLineChars="200" w:firstLine="480"/>
        <w:rPr>
          <w:sz w:val="24"/>
          <w:szCs w:val="24"/>
        </w:rPr>
      </w:pPr>
      <w:r w:rsidRPr="006C43F9">
        <w:rPr>
          <w:sz w:val="24"/>
          <w:szCs w:val="24"/>
        </w:rPr>
        <w:t>5.</w:t>
      </w:r>
      <w:r w:rsidRPr="006C43F9">
        <w:rPr>
          <w:sz w:val="24"/>
          <w:szCs w:val="24"/>
        </w:rPr>
        <w:t>供应商应签署保密协议，对执行业务过程中知悉的国家秘密和采购人工作秘密及敏感信息严加保密。未经采购方同意不得擅自将审计相关情况和资料外泄，一经发现将取消其合同。</w:t>
      </w:r>
      <w:r w:rsidRPr="006C43F9">
        <w:rPr>
          <w:sz w:val="24"/>
          <w:szCs w:val="24"/>
        </w:rPr>
        <w:t xml:space="preserve"> </w:t>
      </w:r>
    </w:p>
    <w:p w:rsidR="006C43F9" w:rsidRDefault="006C43F9" w:rsidP="006C43F9">
      <w:pPr>
        <w:spacing w:line="360" w:lineRule="auto"/>
        <w:ind w:firstLineChars="200" w:firstLine="480"/>
        <w:rPr>
          <w:sz w:val="24"/>
          <w:szCs w:val="24"/>
        </w:rPr>
      </w:pPr>
      <w:r w:rsidRPr="006C43F9">
        <w:rPr>
          <w:sz w:val="24"/>
          <w:szCs w:val="24"/>
        </w:rPr>
        <w:t>6.</w:t>
      </w:r>
      <w:r w:rsidRPr="006C43F9">
        <w:rPr>
          <w:sz w:val="24"/>
          <w:szCs w:val="24"/>
        </w:rPr>
        <w:t>供应商在项目审计过程中和完成后，应按照</w:t>
      </w:r>
      <w:bookmarkStart w:id="0" w:name="_GoBack"/>
      <w:r w:rsidRPr="006C43F9">
        <w:rPr>
          <w:rFonts w:hint="eastAsia"/>
          <w:sz w:val="24"/>
          <w:szCs w:val="24"/>
        </w:rPr>
        <w:t>行业</w:t>
      </w:r>
      <w:bookmarkEnd w:id="0"/>
      <w:r w:rsidRPr="006C43F9">
        <w:rPr>
          <w:sz w:val="24"/>
          <w:szCs w:val="24"/>
        </w:rPr>
        <w:t>要求，收集</w:t>
      </w:r>
      <w:r>
        <w:rPr>
          <w:sz w:val="24"/>
          <w:szCs w:val="24"/>
        </w:rPr>
        <w:t>、整理、保存好审计工作底稿、审计证据等档案资料。</w:t>
      </w:r>
      <w:r>
        <w:rPr>
          <w:sz w:val="24"/>
          <w:szCs w:val="24"/>
        </w:rPr>
        <w:t xml:space="preserve"> </w:t>
      </w:r>
    </w:p>
    <w:p w:rsidR="006C43F9" w:rsidRDefault="006C43F9" w:rsidP="006C43F9">
      <w:pPr>
        <w:spacing w:line="360" w:lineRule="auto"/>
        <w:ind w:firstLineChars="200" w:firstLine="480"/>
        <w:rPr>
          <w:sz w:val="24"/>
          <w:szCs w:val="24"/>
        </w:rPr>
      </w:pPr>
      <w:r>
        <w:rPr>
          <w:sz w:val="24"/>
          <w:szCs w:val="24"/>
        </w:rPr>
        <w:t>7.</w:t>
      </w:r>
      <w:r>
        <w:rPr>
          <w:sz w:val="24"/>
          <w:szCs w:val="24"/>
        </w:rPr>
        <w:t>供应商在执行审计业务时，不得有下列行为：（</w:t>
      </w:r>
      <w:r>
        <w:rPr>
          <w:sz w:val="24"/>
          <w:szCs w:val="24"/>
        </w:rPr>
        <w:t>1</w:t>
      </w:r>
      <w:r>
        <w:rPr>
          <w:sz w:val="24"/>
          <w:szCs w:val="24"/>
        </w:rPr>
        <w:t>）索取、收受委托合同约定以外的酬金或者其他财物，或者利用执行业务之便，谋取其他不正当的利益；</w:t>
      </w:r>
      <w:r>
        <w:rPr>
          <w:sz w:val="24"/>
          <w:szCs w:val="24"/>
        </w:rPr>
        <w:t xml:space="preserve"> </w:t>
      </w:r>
      <w:r>
        <w:rPr>
          <w:sz w:val="24"/>
          <w:szCs w:val="24"/>
        </w:rPr>
        <w:t>（</w:t>
      </w:r>
      <w:r>
        <w:rPr>
          <w:sz w:val="24"/>
          <w:szCs w:val="24"/>
        </w:rPr>
        <w:t>2</w:t>
      </w:r>
      <w:r>
        <w:rPr>
          <w:sz w:val="24"/>
          <w:szCs w:val="24"/>
        </w:rPr>
        <w:t>）允许他人以供应商名义执行业务；</w:t>
      </w:r>
      <w:r>
        <w:rPr>
          <w:sz w:val="24"/>
          <w:szCs w:val="24"/>
        </w:rPr>
        <w:t xml:space="preserve"> </w:t>
      </w:r>
      <w:r>
        <w:rPr>
          <w:sz w:val="24"/>
          <w:szCs w:val="24"/>
        </w:rPr>
        <w:t>（</w:t>
      </w:r>
      <w:r>
        <w:rPr>
          <w:sz w:val="24"/>
          <w:szCs w:val="24"/>
        </w:rPr>
        <w:t>3</w:t>
      </w:r>
      <w:r>
        <w:rPr>
          <w:sz w:val="24"/>
          <w:szCs w:val="24"/>
        </w:rPr>
        <w:t>）对其能力进行广告宣传以招揽业务；（</w:t>
      </w:r>
      <w:r>
        <w:rPr>
          <w:sz w:val="24"/>
          <w:szCs w:val="24"/>
        </w:rPr>
        <w:t>4</w:t>
      </w:r>
      <w:r>
        <w:rPr>
          <w:sz w:val="24"/>
          <w:szCs w:val="24"/>
        </w:rPr>
        <w:t>）违反法律、行政法规的其他行为。</w:t>
      </w:r>
      <w:r>
        <w:rPr>
          <w:sz w:val="24"/>
          <w:szCs w:val="24"/>
        </w:rPr>
        <w:t xml:space="preserve"> </w:t>
      </w:r>
    </w:p>
    <w:p w:rsidR="006C43F9" w:rsidRDefault="006C43F9" w:rsidP="006C43F9">
      <w:pPr>
        <w:spacing w:line="360" w:lineRule="auto"/>
        <w:ind w:firstLineChars="200" w:firstLine="480"/>
        <w:rPr>
          <w:sz w:val="24"/>
          <w:szCs w:val="24"/>
        </w:rPr>
      </w:pPr>
      <w:r>
        <w:rPr>
          <w:sz w:val="24"/>
          <w:szCs w:val="24"/>
        </w:rPr>
        <w:t>8.</w:t>
      </w:r>
      <w:r>
        <w:rPr>
          <w:sz w:val="24"/>
          <w:szCs w:val="24"/>
        </w:rPr>
        <w:t>供应商办理审计事项，与被审计单位或者审计事项有利害关系的，应向采购人报告并申请回避。</w:t>
      </w:r>
      <w:r>
        <w:rPr>
          <w:sz w:val="24"/>
          <w:szCs w:val="24"/>
        </w:rPr>
        <w:t xml:space="preserve"> </w:t>
      </w:r>
    </w:p>
    <w:p w:rsidR="006C43F9" w:rsidRDefault="006C43F9" w:rsidP="006C43F9">
      <w:pPr>
        <w:spacing w:line="360" w:lineRule="auto"/>
        <w:ind w:firstLineChars="200" w:firstLine="480"/>
        <w:rPr>
          <w:sz w:val="24"/>
          <w:szCs w:val="24"/>
        </w:rPr>
      </w:pPr>
      <w:r>
        <w:rPr>
          <w:sz w:val="24"/>
          <w:szCs w:val="24"/>
        </w:rPr>
        <w:t>9.</w:t>
      </w:r>
      <w:r>
        <w:rPr>
          <w:sz w:val="24"/>
          <w:szCs w:val="24"/>
        </w:rPr>
        <w:t>供应商接到审计资料后，应委派双方约定的项目组负责人和成员开展工作，不得随意变更；若供应商确有变更的需要，应经采购人同意。</w:t>
      </w:r>
    </w:p>
    <w:p w:rsidR="006C43F9" w:rsidRDefault="006C43F9" w:rsidP="006C43F9">
      <w:pPr>
        <w:spacing w:line="360" w:lineRule="auto"/>
        <w:ind w:firstLineChars="200" w:firstLine="480"/>
        <w:rPr>
          <w:sz w:val="24"/>
          <w:szCs w:val="24"/>
        </w:rPr>
      </w:pPr>
      <w:r>
        <w:rPr>
          <w:sz w:val="24"/>
          <w:szCs w:val="24"/>
        </w:rPr>
        <w:t>10.</w:t>
      </w:r>
      <w:r>
        <w:rPr>
          <w:sz w:val="24"/>
          <w:szCs w:val="24"/>
        </w:rPr>
        <w:t>采购人认为供应商的项目审计结果有较大问题时，采购人有权对审核项目进行重审，供应商应予以配合。</w:t>
      </w:r>
      <w:r>
        <w:rPr>
          <w:sz w:val="24"/>
          <w:szCs w:val="24"/>
        </w:rPr>
        <w:t xml:space="preserve"> </w:t>
      </w:r>
    </w:p>
    <w:p w:rsidR="006C43F9" w:rsidRDefault="006C43F9" w:rsidP="006C43F9">
      <w:pPr>
        <w:spacing w:line="360" w:lineRule="auto"/>
        <w:ind w:firstLineChars="200" w:firstLine="480"/>
        <w:rPr>
          <w:sz w:val="24"/>
          <w:szCs w:val="24"/>
        </w:rPr>
      </w:pPr>
      <w:r>
        <w:rPr>
          <w:sz w:val="24"/>
          <w:szCs w:val="24"/>
        </w:rPr>
        <w:t>11.</w:t>
      </w:r>
      <w:r>
        <w:rPr>
          <w:sz w:val="24"/>
          <w:szCs w:val="24"/>
        </w:rPr>
        <w:t>采购人发起项目审计后，供应商应在领取送审资料</w:t>
      </w:r>
      <w:r>
        <w:rPr>
          <w:sz w:val="24"/>
          <w:szCs w:val="24"/>
        </w:rPr>
        <w:t xml:space="preserve">1 </w:t>
      </w:r>
      <w:r>
        <w:rPr>
          <w:sz w:val="24"/>
          <w:szCs w:val="24"/>
        </w:rPr>
        <w:t>个工作日内，向项目单位反馈完整度或增补资料清单。</w:t>
      </w:r>
    </w:p>
    <w:p w:rsidR="006C43F9" w:rsidRDefault="006C43F9" w:rsidP="006C43F9">
      <w:pPr>
        <w:spacing w:line="360" w:lineRule="auto"/>
        <w:ind w:firstLineChars="200" w:firstLine="480"/>
        <w:rPr>
          <w:sz w:val="24"/>
          <w:szCs w:val="24"/>
        </w:rPr>
      </w:pPr>
      <w:r>
        <w:rPr>
          <w:rFonts w:hint="eastAsia"/>
          <w:sz w:val="24"/>
          <w:szCs w:val="24"/>
        </w:rPr>
        <w:t>12.</w:t>
      </w:r>
      <w:r>
        <w:rPr>
          <w:rFonts w:hint="eastAsia"/>
          <w:sz w:val="24"/>
          <w:szCs w:val="24"/>
        </w:rPr>
        <w:t>审计</w:t>
      </w:r>
      <w:r>
        <w:rPr>
          <w:sz w:val="24"/>
          <w:szCs w:val="24"/>
        </w:rPr>
        <w:t>报告编制结合项目报告按规定格式及内容编制：</w:t>
      </w:r>
      <w:r>
        <w:rPr>
          <w:sz w:val="24"/>
          <w:szCs w:val="24"/>
        </w:rPr>
        <w:t>①</w:t>
      </w:r>
      <w:r>
        <w:rPr>
          <w:sz w:val="24"/>
          <w:szCs w:val="24"/>
        </w:rPr>
        <w:t>审计内容要素齐全，格式规范；</w:t>
      </w:r>
      <w:r>
        <w:rPr>
          <w:sz w:val="24"/>
          <w:szCs w:val="24"/>
        </w:rPr>
        <w:t>②</w:t>
      </w:r>
      <w:r>
        <w:rPr>
          <w:sz w:val="24"/>
          <w:szCs w:val="24"/>
        </w:rPr>
        <w:t>报告重点突出、简明扼要、易于理解、描述的事实清晰、定性准确、依据充分；</w:t>
      </w:r>
      <w:r>
        <w:rPr>
          <w:sz w:val="24"/>
          <w:szCs w:val="24"/>
        </w:rPr>
        <w:t>③</w:t>
      </w:r>
      <w:r>
        <w:rPr>
          <w:sz w:val="24"/>
          <w:szCs w:val="24"/>
        </w:rPr>
        <w:t>审计方法、程序与步骤；</w:t>
      </w:r>
      <w:r>
        <w:rPr>
          <w:sz w:val="24"/>
          <w:szCs w:val="24"/>
        </w:rPr>
        <w:t>④</w:t>
      </w:r>
      <w:r>
        <w:rPr>
          <w:sz w:val="24"/>
          <w:szCs w:val="24"/>
        </w:rPr>
        <w:t>审计过程中的常见问题；</w:t>
      </w:r>
      <w:r>
        <w:rPr>
          <w:sz w:val="24"/>
          <w:szCs w:val="24"/>
        </w:rPr>
        <w:t>⑤</w:t>
      </w:r>
      <w:r>
        <w:rPr>
          <w:sz w:val="24"/>
          <w:szCs w:val="24"/>
        </w:rPr>
        <w:t>审计建议具有针对性和可操作性。</w:t>
      </w:r>
    </w:p>
    <w:p w:rsidR="007A2219" w:rsidRPr="006C43F9"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lastRenderedPageBreak/>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82396A">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7A2219" w:rsidRDefault="007A2219" w:rsidP="007A2219">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p>
    <w:p w:rsidR="008A396E" w:rsidRPr="007A2219" w:rsidRDefault="008A396E" w:rsidP="0082396A">
      <w:pPr>
        <w:adjustRightInd w:val="0"/>
        <w:snapToGrid w:val="0"/>
        <w:spacing w:afterLines="50" w:line="600" w:lineRule="exact"/>
        <w:jc w:val="center"/>
        <w:rPr>
          <w:rFonts w:ascii="Calibri" w:eastAsia="宋体" w:hAnsi="Calibri" w:cs="Times New Roman"/>
          <w:b/>
          <w:sz w:val="28"/>
          <w:szCs w:val="28"/>
        </w:rPr>
      </w:pPr>
    </w:p>
    <w:p w:rsidR="007A2219" w:rsidRDefault="007A2219" w:rsidP="0082396A">
      <w:pPr>
        <w:adjustRightInd w:val="0"/>
        <w:snapToGrid w:val="0"/>
        <w:spacing w:afterLines="50" w:line="600" w:lineRule="exact"/>
        <w:ind w:firstLineChars="344" w:firstLine="967"/>
        <w:rPr>
          <w:rFonts w:ascii="Calibri" w:eastAsia="宋体" w:hAnsi="Calibri" w:cs="Times New Roman"/>
          <w:b/>
          <w:sz w:val="28"/>
          <w:szCs w:val="28"/>
        </w:rPr>
      </w:pPr>
    </w:p>
    <w:p w:rsidR="007A2219" w:rsidRDefault="007A2219">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rsidR="008A396E" w:rsidRDefault="008A396E" w:rsidP="0082396A">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562"/>
        <w:jc w:val="center"/>
        <w:rPr>
          <w:rFonts w:ascii="Calibri" w:eastAsia="宋体" w:hAnsi="Calibri" w:cs="Times New Roman"/>
          <w:b/>
          <w:sz w:val="28"/>
        </w:rPr>
      </w:pPr>
      <w:r>
        <w:rPr>
          <w:rFonts w:ascii="Calibri" w:eastAsia="宋体" w:hAnsi="Calibri" w:cs="Times New Roman" w:hint="eastAsia"/>
          <w:b/>
          <w:sz w:val="28"/>
        </w:rPr>
        <w:t>人员配置（格式自拟）</w:t>
      </w:r>
    </w:p>
    <w:p w:rsidR="008A396E" w:rsidRDefault="008A396E" w:rsidP="008A396E"/>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608" w:rsidRDefault="00161608" w:rsidP="008A396E">
      <w:r>
        <w:separator/>
      </w:r>
    </w:p>
  </w:endnote>
  <w:endnote w:type="continuationSeparator" w:id="1">
    <w:p w:rsidR="00161608" w:rsidRDefault="00161608" w:rsidP="008A39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608" w:rsidRDefault="00161608" w:rsidP="008A396E">
      <w:r>
        <w:separator/>
      </w:r>
    </w:p>
  </w:footnote>
  <w:footnote w:type="continuationSeparator" w:id="1">
    <w:p w:rsidR="00161608" w:rsidRDefault="00161608" w:rsidP="008A39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142702"/>
    <w:rsid w:val="001437C9"/>
    <w:rsid w:val="001615C2"/>
    <w:rsid w:val="00161608"/>
    <w:rsid w:val="001B3910"/>
    <w:rsid w:val="00380236"/>
    <w:rsid w:val="004324F2"/>
    <w:rsid w:val="0044786D"/>
    <w:rsid w:val="004A4129"/>
    <w:rsid w:val="00521E75"/>
    <w:rsid w:val="00630842"/>
    <w:rsid w:val="00645F88"/>
    <w:rsid w:val="006C43F9"/>
    <w:rsid w:val="007A2219"/>
    <w:rsid w:val="007B4B6A"/>
    <w:rsid w:val="007C46E4"/>
    <w:rsid w:val="0082396A"/>
    <w:rsid w:val="008923AF"/>
    <w:rsid w:val="008A396E"/>
    <w:rsid w:val="00904ECD"/>
    <w:rsid w:val="00967730"/>
    <w:rsid w:val="009A79CF"/>
    <w:rsid w:val="009E7BA2"/>
    <w:rsid w:val="00A25474"/>
    <w:rsid w:val="00A82B06"/>
    <w:rsid w:val="00B73883"/>
    <w:rsid w:val="00B75889"/>
    <w:rsid w:val="00B80A69"/>
    <w:rsid w:val="00B965B0"/>
    <w:rsid w:val="00C767C1"/>
    <w:rsid w:val="00CB0FC0"/>
    <w:rsid w:val="00D016BB"/>
    <w:rsid w:val="00E70FC0"/>
    <w:rsid w:val="00EF216F"/>
    <w:rsid w:val="00EF387F"/>
    <w:rsid w:val="00FC5B7C"/>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599</Words>
  <Characters>3416</Characters>
  <Application>Microsoft Office Word</Application>
  <DocSecurity>0</DocSecurity>
  <Lines>28</Lines>
  <Paragraphs>8</Paragraphs>
  <ScaleCrop>false</ScaleCrop>
  <Company>P R C</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2023-06-09T02:24:00Z</dcterms:created>
  <dcterms:modified xsi:type="dcterms:W3CDTF">2024-03-28T00:50:00Z</dcterms:modified>
</cp:coreProperties>
</file>