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8A396E" w:rsidRPr="00270E73" w:rsidRDefault="00EC5E24" w:rsidP="00EB3D53">
      <w:pPr>
        <w:widowControl/>
        <w:jc w:val="center"/>
        <w:outlineLvl w:val="0"/>
        <w:rPr>
          <w:rFonts w:asciiTheme="minorEastAsia" w:hAnsiTheme="minorEastAsia" w:cs="宋体"/>
          <w:b/>
          <w:bCs/>
          <w:color w:val="464646"/>
          <w:kern w:val="36"/>
          <w:sz w:val="36"/>
          <w:szCs w:val="36"/>
        </w:rPr>
      </w:pPr>
      <w:r w:rsidRPr="00EC5E24">
        <w:rPr>
          <w:rFonts w:asciiTheme="minorEastAsia" w:hAnsiTheme="minorEastAsia" w:cs="宋体" w:hint="eastAsia"/>
          <w:b/>
          <w:bCs/>
          <w:color w:val="464646"/>
          <w:kern w:val="36"/>
          <w:sz w:val="36"/>
          <w:szCs w:val="36"/>
        </w:rPr>
        <w:t>血液透析用水设备耗材更换</w:t>
      </w:r>
      <w:r w:rsidR="001437C9">
        <w:rPr>
          <w:rFonts w:asciiTheme="minorEastAsia" w:hAnsiTheme="minorEastAsia" w:cs="宋体" w:hint="eastAsia"/>
          <w:b/>
          <w:bCs/>
          <w:color w:val="464646"/>
          <w:kern w:val="36"/>
          <w:sz w:val="36"/>
          <w:szCs w:val="36"/>
        </w:rPr>
        <w:t>项目</w:t>
      </w:r>
      <w:r w:rsidR="008A396E">
        <w:rPr>
          <w:rFonts w:asciiTheme="minorEastAsia" w:hAnsiTheme="minorEastAsia" w:cs="宋体" w:hint="eastAsia"/>
          <w:b/>
          <w:bCs/>
          <w:color w:val="464646"/>
          <w:kern w:val="36"/>
          <w:sz w:val="36"/>
          <w:szCs w:val="36"/>
        </w:rPr>
        <w:t>竞争性谈判</w:t>
      </w:r>
      <w:r w:rsidR="008A396E" w:rsidRPr="001011A7">
        <w:rPr>
          <w:rFonts w:asciiTheme="minorEastAsia" w:hAnsiTheme="minorEastAsia" w:cs="宋体" w:hint="eastAsia"/>
          <w:b/>
          <w:bCs/>
          <w:color w:val="464646"/>
          <w:kern w:val="36"/>
          <w:sz w:val="36"/>
          <w:szCs w:val="36"/>
        </w:rPr>
        <w:t>公告</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r w:rsidR="00EC5E24">
        <w:rPr>
          <w:rFonts w:hint="eastAsia"/>
          <w:b/>
          <w:sz w:val="30"/>
          <w:szCs w:val="30"/>
        </w:rPr>
        <w:t>血液透析用水设备耗材更换项目</w:t>
      </w:r>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EC5E24">
        <w:rPr>
          <w:rFonts w:hint="eastAsia"/>
          <w:b/>
          <w:sz w:val="30"/>
          <w:szCs w:val="30"/>
        </w:rPr>
        <w:t>血液透析用水设备耗材更换项目</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w:t>
      </w:r>
      <w:r w:rsidR="0058374E">
        <w:rPr>
          <w:rFonts w:asciiTheme="minorEastAsia" w:hAnsiTheme="minorEastAsia" w:hint="eastAsia"/>
          <w:sz w:val="28"/>
          <w:szCs w:val="28"/>
        </w:rPr>
        <w:t>025</w:t>
      </w:r>
      <w:r w:rsidRPr="00DB5EA0">
        <w:rPr>
          <w:rFonts w:asciiTheme="minorEastAsia" w:hAnsiTheme="minorEastAsia"/>
          <w:sz w:val="28"/>
          <w:szCs w:val="28"/>
        </w:rPr>
        <w:t>-</w:t>
      </w:r>
      <w:r w:rsidR="00EC5E24">
        <w:rPr>
          <w:rFonts w:asciiTheme="minorEastAsia" w:hAnsiTheme="minorEastAsia" w:hint="eastAsia"/>
          <w:sz w:val="28"/>
          <w:szCs w:val="28"/>
        </w:rPr>
        <w:t>22</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：竞争性谈判</w:t>
      </w:r>
      <w:r w:rsidR="006C43F9">
        <w:rPr>
          <w:rFonts w:ascii="Segoe UI" w:hAnsi="Segoe UI" w:cs="Segoe UI" w:hint="eastAsia"/>
          <w:color w:val="333333"/>
          <w:sz w:val="28"/>
          <w:szCs w:val="28"/>
        </w:rPr>
        <w:t>（二次报价）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五、资金来源：自筹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EC5E24">
        <w:rPr>
          <w:rFonts w:ascii="Segoe UI" w:hAnsi="Segoe UI" w:cs="Segoe UI" w:hint="eastAsia"/>
          <w:color w:val="333333"/>
          <w:sz w:val="28"/>
          <w:szCs w:val="28"/>
        </w:rPr>
        <w:t>4.98</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r w:rsidR="001437C9">
        <w:rPr>
          <w:rFonts w:ascii="Segoe UI" w:hAnsi="Segoe UI" w:cs="Segoe UI" w:hint="eastAsia"/>
          <w:color w:val="333333"/>
          <w:sz w:val="28"/>
          <w:szCs w:val="28"/>
        </w:rPr>
        <w:t>，</w:t>
      </w:r>
      <w:r w:rsidR="001437C9">
        <w:rPr>
          <w:rFonts w:ascii="Segoe UI" w:hAnsi="Segoe UI" w:cs="Segoe UI"/>
          <w:color w:val="333333"/>
          <w:sz w:val="28"/>
          <w:szCs w:val="28"/>
        </w:rPr>
        <w:t xml:space="preserve"> </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EC5E24">
        <w:rPr>
          <w:rFonts w:ascii="Segoe UI" w:hAnsi="Segoe UI" w:cs="Segoe UI" w:hint="eastAsia"/>
          <w:b/>
          <w:color w:val="333333"/>
          <w:sz w:val="28"/>
          <w:szCs w:val="28"/>
        </w:rPr>
        <w:t>详见技术参数及附表</w:t>
      </w:r>
      <w:r w:rsidR="006C43F9" w:rsidRPr="006C43F9">
        <w:rPr>
          <w:rFonts w:ascii="Segoe UI" w:hAnsi="Segoe UI" w:cs="Segoe UI" w:hint="eastAsia"/>
          <w:color w:val="333333"/>
          <w:sz w:val="28"/>
          <w:szCs w:val="28"/>
        </w:rPr>
        <w:t>。</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w:t>
      </w:r>
      <w:r w:rsidR="00226F7B">
        <w:rPr>
          <w:rFonts w:ascii="Segoe UI" w:hAnsi="Segoe UI" w:cs="Segoe UI" w:hint="eastAsia"/>
          <w:color w:val="333333"/>
          <w:sz w:val="28"/>
          <w:szCs w:val="28"/>
        </w:rPr>
        <w:t>技术要求</w:t>
      </w:r>
      <w:r>
        <w:rPr>
          <w:rFonts w:ascii="Segoe UI" w:hAnsi="Segoe UI" w:cs="Segoe UI" w:hint="eastAsia"/>
          <w:color w:val="333333"/>
          <w:sz w:val="28"/>
          <w:szCs w:val="28"/>
        </w:rPr>
        <w:t>：</w:t>
      </w:r>
      <w:r w:rsidR="00CB31B7">
        <w:rPr>
          <w:rFonts w:ascii="Segoe UI" w:hAnsi="Segoe UI" w:cs="Segoe UI" w:hint="eastAsia"/>
          <w:color w:val="333333"/>
          <w:sz w:val="28"/>
          <w:szCs w:val="28"/>
        </w:rPr>
        <w:t>详见参数要求</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226F7B" w:rsidRPr="00226F7B" w:rsidRDefault="008A396E" w:rsidP="00744F2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58374E">
        <w:rPr>
          <w:rFonts w:ascii="Segoe UI" w:hAnsi="Segoe UI" w:cs="Segoe UI" w:hint="eastAsia"/>
          <w:color w:val="333333"/>
          <w:sz w:val="28"/>
          <w:szCs w:val="28"/>
        </w:rPr>
        <w:t>2025</w:t>
      </w:r>
      <w:r w:rsidRPr="0096721C">
        <w:rPr>
          <w:rFonts w:ascii="Segoe UI" w:hAnsi="Segoe UI" w:cs="Segoe UI"/>
          <w:color w:val="333333"/>
          <w:sz w:val="28"/>
          <w:szCs w:val="28"/>
        </w:rPr>
        <w:t>年</w:t>
      </w:r>
      <w:r w:rsidR="00EC5E24">
        <w:rPr>
          <w:rFonts w:ascii="Segoe UI" w:hAnsi="Segoe UI" w:cs="Segoe UI" w:hint="eastAsia"/>
          <w:color w:val="333333"/>
          <w:sz w:val="28"/>
          <w:szCs w:val="28"/>
        </w:rPr>
        <w:t>7</w:t>
      </w:r>
      <w:r w:rsidRPr="0096721C">
        <w:rPr>
          <w:rFonts w:ascii="Segoe UI" w:hAnsi="Segoe UI" w:cs="Segoe UI"/>
          <w:color w:val="333333"/>
          <w:sz w:val="28"/>
          <w:szCs w:val="28"/>
        </w:rPr>
        <w:t>月</w:t>
      </w:r>
      <w:r w:rsidR="00EC5E24">
        <w:rPr>
          <w:rFonts w:ascii="Segoe UI" w:hAnsi="Segoe UI" w:cs="Segoe UI" w:hint="eastAsia"/>
          <w:color w:val="333333"/>
          <w:sz w:val="28"/>
          <w:szCs w:val="28"/>
        </w:rPr>
        <w:t>15</w:t>
      </w:r>
      <w:r w:rsidRPr="0096721C">
        <w:rPr>
          <w:rFonts w:ascii="Segoe UI" w:hAnsi="Segoe UI" w:cs="Segoe UI"/>
          <w:color w:val="333333"/>
          <w:sz w:val="28"/>
          <w:szCs w:val="28"/>
        </w:rPr>
        <w:t>日至</w:t>
      </w:r>
      <w:r w:rsidR="0058374E">
        <w:rPr>
          <w:rFonts w:ascii="Segoe UI" w:hAnsi="Segoe UI" w:cs="Segoe UI" w:hint="eastAsia"/>
          <w:color w:val="333333"/>
          <w:sz w:val="28"/>
          <w:szCs w:val="28"/>
        </w:rPr>
        <w:t>2025</w:t>
      </w:r>
      <w:r w:rsidRPr="0096721C">
        <w:rPr>
          <w:rFonts w:ascii="Segoe UI" w:hAnsi="Segoe UI" w:cs="Segoe UI"/>
          <w:color w:val="333333"/>
          <w:sz w:val="28"/>
          <w:szCs w:val="28"/>
        </w:rPr>
        <w:t>年</w:t>
      </w:r>
      <w:r w:rsidR="00EC5E24">
        <w:rPr>
          <w:rFonts w:ascii="Segoe UI" w:hAnsi="Segoe UI" w:cs="Segoe UI" w:hint="eastAsia"/>
          <w:color w:val="333333"/>
          <w:sz w:val="28"/>
          <w:szCs w:val="28"/>
        </w:rPr>
        <w:t>7</w:t>
      </w:r>
      <w:r w:rsidRPr="0096721C">
        <w:rPr>
          <w:rFonts w:ascii="Segoe UI" w:hAnsi="Segoe UI" w:cs="Segoe UI"/>
          <w:color w:val="333333"/>
          <w:sz w:val="28"/>
          <w:szCs w:val="28"/>
        </w:rPr>
        <w:t>月</w:t>
      </w:r>
      <w:r w:rsidR="00EC5E24">
        <w:rPr>
          <w:rFonts w:ascii="Segoe UI" w:hAnsi="Segoe UI" w:cs="Segoe UI" w:hint="eastAsia"/>
          <w:color w:val="333333"/>
          <w:sz w:val="28"/>
          <w:szCs w:val="28"/>
        </w:rPr>
        <w:t>18</w:t>
      </w:r>
      <w:r w:rsidRPr="0096721C">
        <w:rPr>
          <w:rFonts w:ascii="Segoe UI" w:hAnsi="Segoe UI" w:cs="Segoe UI"/>
          <w:color w:val="333333"/>
          <w:sz w:val="28"/>
          <w:szCs w:val="28"/>
        </w:rPr>
        <w:t>日每日上午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14:30-17:30(</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投标人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lastRenderedPageBreak/>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Pr="00FA02CC">
        <w:rPr>
          <w:rFonts w:ascii="Segoe UI" w:hAnsi="Segoe UI" w:cs="Segoe UI"/>
          <w:color w:val="FF0000"/>
          <w:sz w:val="28"/>
          <w:szCs w:val="28"/>
        </w:rPr>
        <w:t>投标</w:t>
      </w:r>
      <w:r w:rsidR="00FE0D7C" w:rsidRPr="00FA02CC">
        <w:rPr>
          <w:rFonts w:ascii="Segoe UI" w:hAnsi="Segoe UI" w:cs="Segoe UI" w:hint="eastAsia"/>
          <w:color w:val="FF0000"/>
          <w:sz w:val="28"/>
          <w:szCs w:val="28"/>
        </w:rPr>
        <w:t>文件发送</w:t>
      </w:r>
      <w:r w:rsidRPr="00FA02CC">
        <w:rPr>
          <w:rFonts w:ascii="Segoe UI" w:hAnsi="Segoe UI" w:cs="Segoe UI"/>
          <w:color w:val="FF0000"/>
          <w:sz w:val="28"/>
          <w:szCs w:val="28"/>
        </w:rPr>
        <w:t>截止时间和开标时间</w:t>
      </w:r>
      <w:r w:rsidRPr="00FA02CC">
        <w:rPr>
          <w:rFonts w:ascii="Segoe UI" w:hAnsi="Segoe UI" w:cs="Segoe UI"/>
          <w:color w:val="FF0000"/>
          <w:sz w:val="28"/>
          <w:szCs w:val="28"/>
        </w:rPr>
        <w:t xml:space="preserve">: </w:t>
      </w:r>
      <w:r w:rsidRPr="00FA02CC">
        <w:rPr>
          <w:rFonts w:ascii="Segoe UI" w:hAnsi="Segoe UI" w:cs="Segoe UI"/>
          <w:b/>
          <w:color w:val="FF0000"/>
          <w:sz w:val="28"/>
          <w:szCs w:val="28"/>
        </w:rPr>
        <w:t>投标</w:t>
      </w:r>
      <w:r w:rsidR="00FE0D7C" w:rsidRPr="00FA02CC">
        <w:rPr>
          <w:rFonts w:ascii="Segoe UI" w:hAnsi="Segoe UI" w:cs="Segoe UI" w:hint="eastAsia"/>
          <w:b/>
          <w:color w:val="FF0000"/>
          <w:sz w:val="28"/>
          <w:szCs w:val="28"/>
        </w:rPr>
        <w:t>文件</w:t>
      </w:r>
      <w:r w:rsidR="00FF58C6" w:rsidRPr="00FA02CC">
        <w:rPr>
          <w:rFonts w:ascii="Segoe UI" w:hAnsi="Segoe UI" w:cs="Segoe UI" w:hint="eastAsia"/>
          <w:b/>
          <w:color w:val="FF0000"/>
          <w:sz w:val="28"/>
          <w:szCs w:val="28"/>
        </w:rPr>
        <w:t>递交</w:t>
      </w:r>
      <w:r w:rsidRPr="00FA02CC">
        <w:rPr>
          <w:rFonts w:ascii="Segoe UI" w:hAnsi="Segoe UI" w:cs="Segoe UI"/>
          <w:b/>
          <w:color w:val="FF0000"/>
          <w:sz w:val="28"/>
          <w:szCs w:val="28"/>
        </w:rPr>
        <w:t>截止时间</w:t>
      </w:r>
      <w:r w:rsidR="0058374E" w:rsidRPr="00FA02CC">
        <w:rPr>
          <w:rFonts w:ascii="Segoe UI" w:hAnsi="Segoe UI" w:cs="Segoe UI" w:hint="eastAsia"/>
          <w:color w:val="FF0000"/>
          <w:sz w:val="28"/>
          <w:szCs w:val="28"/>
        </w:rPr>
        <w:t>2025</w:t>
      </w:r>
      <w:r w:rsidRPr="00FA02CC">
        <w:rPr>
          <w:rFonts w:ascii="Segoe UI" w:hAnsi="Segoe UI" w:cs="Segoe UI"/>
          <w:color w:val="FF0000"/>
          <w:sz w:val="28"/>
          <w:szCs w:val="28"/>
        </w:rPr>
        <w:t>年</w:t>
      </w:r>
      <w:r w:rsidR="00EC5E24">
        <w:rPr>
          <w:rFonts w:ascii="Segoe UI" w:hAnsi="Segoe UI" w:cs="Segoe UI" w:hint="eastAsia"/>
          <w:color w:val="FF0000"/>
          <w:sz w:val="28"/>
          <w:szCs w:val="28"/>
        </w:rPr>
        <w:t>7</w:t>
      </w:r>
      <w:r w:rsidRPr="00FA02CC">
        <w:rPr>
          <w:rFonts w:ascii="Segoe UI" w:hAnsi="Segoe UI" w:cs="Segoe UI"/>
          <w:color w:val="FF0000"/>
          <w:sz w:val="28"/>
          <w:szCs w:val="28"/>
        </w:rPr>
        <w:t>月</w:t>
      </w:r>
      <w:r w:rsidR="00744F2E" w:rsidRPr="00FA02CC">
        <w:rPr>
          <w:rFonts w:ascii="Segoe UI" w:hAnsi="Segoe UI" w:cs="Segoe UI" w:hint="eastAsia"/>
          <w:color w:val="FF0000"/>
          <w:sz w:val="28"/>
          <w:szCs w:val="28"/>
        </w:rPr>
        <w:t>2</w:t>
      </w:r>
      <w:r w:rsidR="00CC1C17" w:rsidRPr="00FA02CC">
        <w:rPr>
          <w:rFonts w:ascii="Segoe UI" w:hAnsi="Segoe UI" w:cs="Segoe UI" w:hint="eastAsia"/>
          <w:color w:val="FF0000"/>
          <w:sz w:val="28"/>
          <w:szCs w:val="28"/>
        </w:rPr>
        <w:t>3</w:t>
      </w:r>
      <w:r w:rsidRPr="00FA02CC">
        <w:rPr>
          <w:rFonts w:ascii="Segoe UI" w:hAnsi="Segoe UI" w:cs="Segoe UI"/>
          <w:color w:val="FF0000"/>
          <w:sz w:val="28"/>
          <w:szCs w:val="28"/>
        </w:rPr>
        <w:t>日</w:t>
      </w:r>
      <w:r w:rsidR="00EF387F" w:rsidRPr="00FA02CC">
        <w:rPr>
          <w:rFonts w:ascii="Segoe UI" w:hAnsi="Segoe UI" w:cs="Segoe UI" w:hint="eastAsia"/>
          <w:color w:val="FF0000"/>
          <w:sz w:val="28"/>
          <w:szCs w:val="28"/>
        </w:rPr>
        <w:t>10</w:t>
      </w:r>
      <w:r w:rsidRPr="00FA02CC">
        <w:rPr>
          <w:rFonts w:ascii="Segoe UI" w:hAnsi="Segoe UI" w:cs="Segoe UI" w:hint="eastAsia"/>
          <w:color w:val="FF0000"/>
          <w:sz w:val="28"/>
          <w:szCs w:val="28"/>
        </w:rPr>
        <w:t>:00</w:t>
      </w:r>
      <w:r w:rsidRPr="00FA02CC">
        <w:rPr>
          <w:rFonts w:ascii="Segoe UI" w:hAnsi="Segoe UI" w:cs="Segoe UI"/>
          <w:color w:val="FF0000"/>
          <w:sz w:val="28"/>
          <w:szCs w:val="28"/>
        </w:rPr>
        <w:t>时整</w:t>
      </w:r>
      <w:r w:rsidR="0058374E" w:rsidRPr="00FA02CC">
        <w:rPr>
          <w:rFonts w:ascii="Segoe UI" w:hAnsi="Segoe UI" w:cs="Segoe UI" w:hint="eastAsia"/>
          <w:color w:val="FF0000"/>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、投标文件的提交：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、投标书要求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Pr="00AA2336">
        <w:rPr>
          <w:rStyle w:val="10"/>
          <w:rFonts w:hint="eastAsia"/>
          <w:color w:val="000000" w:themeColor="text1"/>
          <w:sz w:val="28"/>
          <w:szCs w:val="28"/>
        </w:rPr>
        <w:t>。</w:t>
      </w:r>
    </w:p>
    <w:p w:rsidR="008A396E" w:rsidRPr="00FA02CC" w:rsidRDefault="008A396E" w:rsidP="008A396E">
      <w:pPr>
        <w:pStyle w:val="a6"/>
        <w:spacing w:line="500" w:lineRule="exact"/>
        <w:ind w:firstLine="560"/>
        <w:rPr>
          <w:rStyle w:val="10"/>
          <w:color w:val="FF0000"/>
          <w:sz w:val="28"/>
          <w:szCs w:val="28"/>
        </w:rPr>
      </w:pPr>
      <w:r w:rsidRPr="00FA02CC">
        <w:rPr>
          <w:rStyle w:val="10"/>
          <w:rFonts w:hint="eastAsia"/>
          <w:color w:val="FF0000"/>
          <w:sz w:val="28"/>
          <w:szCs w:val="28"/>
        </w:rPr>
        <w:t>2</w:t>
      </w:r>
      <w:r w:rsidRPr="00FA02CC">
        <w:rPr>
          <w:rStyle w:val="10"/>
          <w:rFonts w:hint="eastAsia"/>
          <w:color w:val="FF0000"/>
          <w:sz w:val="28"/>
          <w:szCs w:val="28"/>
        </w:rPr>
        <w:t>、投标人应在密封袋上标明：招标单位名称、招标项目名称、投标单位名称。</w:t>
      </w:r>
    </w:p>
    <w:p w:rsidR="008A396E" w:rsidRPr="00AA2336" w:rsidRDefault="008A396E" w:rsidP="008A396E">
      <w:pPr>
        <w:pStyle w:val="a6"/>
        <w:spacing w:line="500" w:lineRule="exact"/>
        <w:ind w:firstLine="560"/>
        <w:rPr>
          <w:rStyle w:val="10"/>
          <w:color w:val="000000" w:themeColor="text1"/>
          <w:sz w:val="28"/>
          <w:szCs w:val="28"/>
        </w:rPr>
      </w:pPr>
      <w:r w:rsidRPr="00FA02CC">
        <w:rPr>
          <w:rStyle w:val="10"/>
          <w:rFonts w:hint="eastAsia"/>
          <w:color w:val="FF0000"/>
          <w:sz w:val="28"/>
          <w:szCs w:val="28"/>
        </w:rPr>
        <w:t>3</w:t>
      </w:r>
      <w:r w:rsidRPr="00FA02CC">
        <w:rPr>
          <w:rStyle w:val="10"/>
          <w:rFonts w:hint="eastAsia"/>
          <w:color w:val="FF0000"/>
          <w:sz w:val="28"/>
          <w:szCs w:val="28"/>
        </w:rPr>
        <w:t>、所有投标文件的密封袋（包括内层、外层）封口处均应加盖投标单位公章。</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、投标</w:t>
      </w:r>
      <w:r w:rsidR="00B80A69" w:rsidRPr="00904ECD">
        <w:rPr>
          <w:rStyle w:val="10"/>
          <w:rFonts w:hint="eastAsia"/>
          <w:b/>
          <w:color w:val="000000" w:themeColor="text1"/>
          <w:sz w:val="28"/>
          <w:szCs w:val="28"/>
        </w:rPr>
        <w:t>文件组成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00CB31B7" w:rsidRPr="00B80A69">
        <w:rPr>
          <w:rStyle w:val="10"/>
          <w:rFonts w:hint="eastAsia"/>
          <w:color w:val="000000" w:themeColor="text1"/>
          <w:sz w:val="28"/>
          <w:szCs w:val="28"/>
        </w:rPr>
        <w:t>近三年在经营活动中没有重大违法记录的书面声明</w:t>
      </w:r>
      <w:r w:rsidR="00CB31B7">
        <w:rPr>
          <w:rStyle w:val="10"/>
          <w:rFonts w:hint="eastAsia"/>
          <w:color w:val="000000" w:themeColor="text1"/>
          <w:sz w:val="28"/>
          <w:szCs w:val="28"/>
        </w:rPr>
        <w:t>（详见附表）</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00CB31B7">
        <w:rPr>
          <w:rStyle w:val="10"/>
          <w:rFonts w:hint="eastAsia"/>
          <w:color w:val="000000" w:themeColor="text1"/>
          <w:sz w:val="28"/>
          <w:szCs w:val="28"/>
        </w:rPr>
        <w:t>其他资料（格式自拟）</w:t>
      </w:r>
    </w:p>
    <w:p w:rsidR="008A396E" w:rsidRPr="0096721C" w:rsidRDefault="008A396E" w:rsidP="006C43F9">
      <w:pPr>
        <w:pStyle w:val="a6"/>
        <w:spacing w:line="500" w:lineRule="exact"/>
        <w:ind w:firstLine="560"/>
        <w:rPr>
          <w:rFonts w:ascii="Segoe UI" w:hAnsi="Segoe UI" w:cs="Segoe UI"/>
          <w:color w:val="333333"/>
          <w:sz w:val="28"/>
          <w:szCs w:val="28"/>
        </w:rPr>
      </w:pPr>
      <w:r w:rsidRPr="0096721C">
        <w:rPr>
          <w:rFonts w:ascii="Segoe UI" w:hAnsi="Segoe UI" w:cs="Segoe UI"/>
          <w:color w:val="333333"/>
          <w:sz w:val="28"/>
          <w:szCs w:val="28"/>
        </w:rPr>
        <w:t>投标文件必须在投标截止时间前</w:t>
      </w:r>
      <w:r>
        <w:rPr>
          <w:rFonts w:ascii="Segoe UI" w:hAnsi="Segoe UI" w:cs="Segoe UI" w:hint="eastAsia"/>
          <w:color w:val="333333"/>
          <w:sz w:val="28"/>
          <w:szCs w:val="28"/>
        </w:rPr>
        <w:t>送达开标地点</w:t>
      </w:r>
      <w:r w:rsidRPr="0096721C">
        <w:rPr>
          <w:rFonts w:ascii="Segoe UI" w:hAnsi="Segoe UI" w:cs="Segoe UI"/>
          <w:color w:val="333333"/>
          <w:sz w:val="28"/>
          <w:szCs w:val="28"/>
        </w:rPr>
        <w:t>。逾期送达或密封和标注不符合招标文件规定的投标文件恕不接受。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58374E">
        <w:rPr>
          <w:rFonts w:ascii="Segoe UI" w:hAnsi="Segoe UI" w:cs="Segoe UI" w:hint="eastAsia"/>
          <w:b/>
          <w:color w:val="333333"/>
          <w:sz w:val="28"/>
          <w:szCs w:val="28"/>
        </w:rPr>
        <w:t>综合楼五楼会议室</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sidR="0058374E">
        <w:rPr>
          <w:rFonts w:ascii="Segoe UI" w:hAnsi="Segoe UI" w:cs="Segoe UI" w:hint="eastAsia"/>
          <w:color w:val="333333"/>
          <w:sz w:val="28"/>
          <w:szCs w:val="28"/>
        </w:rPr>
        <w:t>李老师、</w:t>
      </w:r>
      <w:r>
        <w:rPr>
          <w:rFonts w:ascii="Segoe UI" w:hAnsi="Segoe UI" w:cs="Segoe UI" w:hint="eastAsia"/>
          <w:color w:val="333333"/>
          <w:sz w:val="28"/>
          <w:szCs w:val="28"/>
        </w:rPr>
        <w:t>曾老师</w:t>
      </w: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1A41BD"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w:t>
      </w:r>
      <w:r w:rsidR="008A396E" w:rsidRPr="0096721C">
        <w:rPr>
          <w:rFonts w:ascii="Segoe UI" w:hAnsi="Segoe UI" w:cs="Segoe UI" w:hint="eastAsia"/>
          <w:color w:val="333333"/>
          <w:sz w:val="28"/>
          <w:szCs w:val="28"/>
        </w:rPr>
        <w:t>彭山区</w:t>
      </w:r>
      <w:r w:rsidR="008A396E" w:rsidRPr="0096721C">
        <w:rPr>
          <w:rFonts w:ascii="Segoe UI" w:hAnsi="Segoe UI" w:cs="Segoe UI"/>
          <w:color w:val="333333"/>
          <w:sz w:val="28"/>
          <w:szCs w:val="28"/>
        </w:rPr>
        <w:t>人民医院</w:t>
      </w:r>
      <w:r w:rsidR="008A396E">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58374E">
        <w:rPr>
          <w:rFonts w:hint="eastAsia"/>
          <w:sz w:val="28"/>
          <w:szCs w:val="28"/>
        </w:rPr>
        <w:t>2025</w:t>
      </w:r>
      <w:r w:rsidRPr="0096721C">
        <w:rPr>
          <w:rFonts w:hint="eastAsia"/>
          <w:sz w:val="28"/>
          <w:szCs w:val="28"/>
        </w:rPr>
        <w:t>年</w:t>
      </w:r>
      <w:r w:rsidR="00EC5E24">
        <w:rPr>
          <w:rFonts w:hint="eastAsia"/>
          <w:sz w:val="28"/>
          <w:szCs w:val="28"/>
        </w:rPr>
        <w:t>7</w:t>
      </w:r>
      <w:r w:rsidRPr="0096721C">
        <w:rPr>
          <w:rFonts w:hint="eastAsia"/>
          <w:sz w:val="28"/>
          <w:szCs w:val="28"/>
        </w:rPr>
        <w:t>月</w:t>
      </w:r>
      <w:r w:rsidR="00EC5E24">
        <w:rPr>
          <w:rFonts w:hint="eastAsia"/>
          <w:sz w:val="28"/>
          <w:szCs w:val="28"/>
        </w:rPr>
        <w:t>15</w:t>
      </w:r>
      <w:r w:rsidRPr="0096721C">
        <w:rPr>
          <w:rFonts w:hint="eastAsia"/>
          <w:sz w:val="28"/>
          <w:szCs w:val="28"/>
        </w:rPr>
        <w:t>日</w:t>
      </w:r>
    </w:p>
    <w:p w:rsidR="00CB31B7" w:rsidRDefault="00CB31B7" w:rsidP="00CB31B7">
      <w:pPr>
        <w:jc w:val="center"/>
        <w:rPr>
          <w:rFonts w:ascii="宋体" w:eastAsia="宋体" w:hAnsi="宋体" w:cs="宋体"/>
          <w:b/>
          <w:bCs/>
          <w:sz w:val="32"/>
          <w:szCs w:val="32"/>
        </w:rPr>
      </w:pPr>
    </w:p>
    <w:p w:rsidR="00CB31B7" w:rsidRDefault="00CB31B7" w:rsidP="00CB31B7">
      <w:pPr>
        <w:jc w:val="center"/>
        <w:rPr>
          <w:rFonts w:ascii="宋体" w:eastAsia="宋体" w:hAnsi="宋体" w:cs="宋体"/>
          <w:b/>
          <w:bCs/>
          <w:sz w:val="32"/>
          <w:szCs w:val="32"/>
        </w:rPr>
      </w:pPr>
    </w:p>
    <w:p w:rsidR="00226F7B" w:rsidRDefault="00744F2E" w:rsidP="00226F7B">
      <w:pPr>
        <w:jc w:val="center"/>
        <w:rPr>
          <w:rFonts w:hint="eastAsia"/>
          <w:b/>
          <w:bCs/>
          <w:sz w:val="28"/>
          <w:szCs w:val="28"/>
        </w:rPr>
      </w:pPr>
      <w:r>
        <w:rPr>
          <w:rFonts w:hint="eastAsia"/>
          <w:b/>
          <w:bCs/>
          <w:sz w:val="28"/>
          <w:szCs w:val="28"/>
        </w:rPr>
        <w:t>技术</w:t>
      </w:r>
      <w:r w:rsidR="00226F7B">
        <w:rPr>
          <w:rFonts w:hint="eastAsia"/>
          <w:b/>
          <w:bCs/>
          <w:sz w:val="28"/>
          <w:szCs w:val="28"/>
        </w:rPr>
        <w:t>参数</w:t>
      </w:r>
      <w:r>
        <w:rPr>
          <w:rFonts w:hint="eastAsia"/>
          <w:b/>
          <w:bCs/>
          <w:sz w:val="28"/>
          <w:szCs w:val="28"/>
        </w:rPr>
        <w:t>及要求</w:t>
      </w:r>
    </w:p>
    <w:p w:rsidR="00EC5E24" w:rsidRDefault="00EC5E24" w:rsidP="00226F7B">
      <w:pPr>
        <w:jc w:val="center"/>
        <w:rPr>
          <w:b/>
          <w:bCs/>
          <w:sz w:val="28"/>
          <w:szCs w:val="28"/>
        </w:rPr>
      </w:pPr>
      <w:r>
        <w:rPr>
          <w:rFonts w:hint="eastAsia"/>
          <w:b/>
          <w:bCs/>
          <w:sz w:val="28"/>
          <w:szCs w:val="28"/>
        </w:rPr>
        <w:t>设备型号：</w:t>
      </w:r>
      <w:r w:rsidRPr="00EC5E24">
        <w:rPr>
          <w:rFonts w:hint="eastAsia"/>
          <w:b/>
          <w:bCs/>
          <w:sz w:val="28"/>
          <w:szCs w:val="28"/>
        </w:rPr>
        <w:t>中洋牌水机，产水量</w:t>
      </w:r>
      <w:r w:rsidRPr="00EC5E24">
        <w:rPr>
          <w:rFonts w:hint="eastAsia"/>
          <w:b/>
          <w:bCs/>
          <w:sz w:val="28"/>
          <w:szCs w:val="28"/>
        </w:rPr>
        <w:t xml:space="preserve"> 3600L/h</w:t>
      </w:r>
    </w:p>
    <w:p w:rsidR="00EC5E24" w:rsidRPr="00EC5E24" w:rsidRDefault="00EC5E24" w:rsidP="00EC5E24">
      <w:pPr>
        <w:autoSpaceDE w:val="0"/>
        <w:spacing w:line="360" w:lineRule="auto"/>
        <w:ind w:firstLineChars="200" w:firstLine="480"/>
        <w:rPr>
          <w:rFonts w:ascii="宋体" w:hAnsi="宋体" w:hint="eastAsia"/>
          <w:sz w:val="24"/>
          <w:szCs w:val="24"/>
        </w:rPr>
      </w:pPr>
      <w:r w:rsidRPr="00EC5E24">
        <w:rPr>
          <w:rFonts w:ascii="宋体" w:hAnsi="宋体" w:hint="eastAsia"/>
          <w:sz w:val="24"/>
          <w:szCs w:val="24"/>
        </w:rPr>
        <w:t>1 更换碳罐(1个)中的活性炭，活性炭碘值&gt;1000mg/g，活性炭用量不低于120Kg</w:t>
      </w:r>
    </w:p>
    <w:p w:rsidR="00EC5E24" w:rsidRPr="00EC5E24" w:rsidRDefault="00EC5E24" w:rsidP="00EC5E24">
      <w:pPr>
        <w:autoSpaceDE w:val="0"/>
        <w:spacing w:line="360" w:lineRule="auto"/>
        <w:ind w:firstLineChars="200" w:firstLine="480"/>
        <w:rPr>
          <w:rFonts w:ascii="宋体" w:hAnsi="宋体" w:hint="eastAsia"/>
          <w:sz w:val="24"/>
          <w:szCs w:val="24"/>
        </w:rPr>
      </w:pPr>
      <w:r w:rsidRPr="00EC5E24">
        <w:rPr>
          <w:rFonts w:ascii="宋体" w:hAnsi="宋体" w:hint="eastAsia"/>
          <w:sz w:val="24"/>
          <w:szCs w:val="24"/>
        </w:rPr>
        <w:t>2 更换树脂罐(2个)中的树脂，树脂要求为阳离子食品级树脂,树脂填量不低于 500L</w:t>
      </w:r>
    </w:p>
    <w:p w:rsidR="00EC5E24" w:rsidRPr="00EC5E24" w:rsidRDefault="00EC5E24" w:rsidP="00EC5E24">
      <w:pPr>
        <w:autoSpaceDE w:val="0"/>
        <w:spacing w:line="360" w:lineRule="auto"/>
        <w:ind w:firstLineChars="200" w:firstLine="480"/>
        <w:rPr>
          <w:rFonts w:ascii="宋体" w:hAnsi="宋体" w:hint="eastAsia"/>
          <w:sz w:val="24"/>
          <w:szCs w:val="24"/>
        </w:rPr>
      </w:pPr>
      <w:r w:rsidRPr="00EC5E24">
        <w:rPr>
          <w:rFonts w:ascii="宋体" w:hAnsi="宋体" w:hint="eastAsia"/>
          <w:sz w:val="24"/>
          <w:szCs w:val="24"/>
        </w:rPr>
        <w:t>3 更换低压保护开关，要求耐高温</w:t>
      </w:r>
    </w:p>
    <w:p w:rsidR="00EC5E24" w:rsidRPr="00EC5E24" w:rsidRDefault="00EC5E24" w:rsidP="00EC5E24">
      <w:pPr>
        <w:autoSpaceDE w:val="0"/>
        <w:spacing w:line="360" w:lineRule="auto"/>
        <w:ind w:firstLineChars="200" w:firstLine="480"/>
        <w:rPr>
          <w:rFonts w:ascii="宋体" w:hAnsi="宋体" w:hint="eastAsia"/>
          <w:sz w:val="24"/>
          <w:szCs w:val="24"/>
        </w:rPr>
      </w:pPr>
      <w:r w:rsidRPr="00EC5E24">
        <w:rPr>
          <w:rFonts w:ascii="宋体" w:hAnsi="宋体" w:hint="eastAsia"/>
          <w:sz w:val="24"/>
          <w:szCs w:val="24"/>
        </w:rPr>
        <w:t>4 提供设备厂家工程师维护保养服务一次,内容详见附表,报价应包含工时费差旅费、运费</w:t>
      </w:r>
    </w:p>
    <w:p w:rsidR="00EC5E24" w:rsidRDefault="00EC5E24" w:rsidP="00EC5E24">
      <w:pPr>
        <w:autoSpaceDE w:val="0"/>
        <w:spacing w:line="360" w:lineRule="auto"/>
        <w:ind w:firstLineChars="200" w:firstLine="480"/>
        <w:rPr>
          <w:rFonts w:ascii="宋体" w:hAnsi="宋体" w:hint="eastAsia"/>
          <w:sz w:val="24"/>
          <w:szCs w:val="24"/>
        </w:rPr>
      </w:pPr>
      <w:r w:rsidRPr="00EC5E24">
        <w:rPr>
          <w:rFonts w:ascii="宋体" w:hAnsi="宋体" w:hint="eastAsia"/>
          <w:sz w:val="24"/>
          <w:szCs w:val="24"/>
        </w:rPr>
        <w:t>5 维护过程中如发现设备异常能够随时按需要提供设备制造商原厂技术支持。</w:t>
      </w:r>
    </w:p>
    <w:p w:rsidR="00EC5E24" w:rsidRPr="00EC5E24" w:rsidRDefault="00EC5E24" w:rsidP="00EC5E24">
      <w:pPr>
        <w:autoSpaceDE w:val="0"/>
        <w:spacing w:line="360" w:lineRule="auto"/>
        <w:ind w:firstLineChars="200" w:firstLine="480"/>
        <w:rPr>
          <w:rFonts w:ascii="宋体" w:hAnsi="宋体" w:hint="eastAsia"/>
          <w:sz w:val="24"/>
          <w:szCs w:val="24"/>
        </w:rPr>
      </w:pPr>
      <w:r w:rsidRPr="00EC5E24">
        <w:rPr>
          <w:rFonts w:ascii="宋体" w:hAnsi="宋体" w:hint="eastAsia"/>
          <w:sz w:val="24"/>
          <w:szCs w:val="24"/>
        </w:rPr>
        <w:t>6 时间要求:配合科室透析班次进行，12小时内维护完毕并保证设备第二天正常开机使用</w:t>
      </w:r>
    </w:p>
    <w:p w:rsidR="00EB3D53" w:rsidRDefault="00EC5E24" w:rsidP="00EC5E24">
      <w:pPr>
        <w:autoSpaceDE w:val="0"/>
        <w:spacing w:line="360" w:lineRule="auto"/>
        <w:ind w:firstLineChars="200" w:firstLine="480"/>
        <w:rPr>
          <w:rFonts w:ascii="宋体" w:hAnsi="宋体" w:hint="eastAsia"/>
          <w:sz w:val="24"/>
          <w:szCs w:val="24"/>
        </w:rPr>
      </w:pPr>
      <w:r w:rsidRPr="00EC5E24">
        <w:rPr>
          <w:rFonts w:ascii="宋体" w:hAnsi="宋体" w:hint="eastAsia"/>
          <w:sz w:val="24"/>
          <w:szCs w:val="24"/>
        </w:rPr>
        <w:t>7 维护保养提供方应保证设备维护保养完毕，设备的产水水质符合YY0572-2015 的要求</w:t>
      </w:r>
      <w:r>
        <w:rPr>
          <w:rFonts w:ascii="宋体" w:hAnsi="宋体" w:hint="eastAsia"/>
          <w:sz w:val="24"/>
          <w:szCs w:val="24"/>
        </w:rPr>
        <w:t>。</w:t>
      </w:r>
    </w:p>
    <w:p w:rsidR="00EC5E24" w:rsidRDefault="00EC5E24" w:rsidP="00EC5E24">
      <w:pPr>
        <w:autoSpaceDE w:val="0"/>
        <w:spacing w:line="360" w:lineRule="auto"/>
        <w:ind w:firstLineChars="200" w:firstLine="480"/>
        <w:rPr>
          <w:rFonts w:ascii="宋体" w:hAnsi="宋体" w:hint="eastAsia"/>
          <w:sz w:val="24"/>
          <w:szCs w:val="24"/>
        </w:rPr>
      </w:pPr>
      <w:r>
        <w:rPr>
          <w:rFonts w:ascii="宋体" w:hAnsi="宋体" w:hint="eastAsia"/>
          <w:sz w:val="24"/>
          <w:szCs w:val="24"/>
        </w:rPr>
        <w:t xml:space="preserve">8  </w:t>
      </w:r>
      <w:r w:rsidRPr="00EC5E24">
        <w:rPr>
          <w:rFonts w:ascii="宋体" w:hAnsi="宋体" w:hint="eastAsia"/>
          <w:sz w:val="24"/>
          <w:szCs w:val="24"/>
        </w:rPr>
        <w:t>质量保证期：3 年</w:t>
      </w:r>
    </w:p>
    <w:p w:rsidR="00EC5E24" w:rsidRDefault="00EC5E24" w:rsidP="00EC5E24">
      <w:pPr>
        <w:autoSpaceDE w:val="0"/>
        <w:spacing w:line="360" w:lineRule="auto"/>
        <w:ind w:firstLineChars="200" w:firstLine="480"/>
        <w:rPr>
          <w:rFonts w:ascii="宋体" w:hAnsi="宋体" w:hint="eastAsia"/>
          <w:sz w:val="24"/>
          <w:szCs w:val="24"/>
        </w:rPr>
      </w:pPr>
    </w:p>
    <w:p w:rsidR="00EC5E24" w:rsidRPr="00EC5E24" w:rsidRDefault="00EC5E24" w:rsidP="00EC5E24">
      <w:pPr>
        <w:autoSpaceDE w:val="0"/>
        <w:spacing w:line="360" w:lineRule="auto"/>
        <w:ind w:firstLineChars="200" w:firstLine="480"/>
        <w:rPr>
          <w:rFonts w:ascii="宋体" w:hAnsi="宋体"/>
          <w:sz w:val="24"/>
          <w:szCs w:val="24"/>
        </w:rPr>
      </w:pPr>
      <w:r>
        <w:rPr>
          <w:rFonts w:ascii="宋体" w:hAnsi="宋体"/>
          <w:noProof/>
          <w:sz w:val="24"/>
          <w:szCs w:val="24"/>
        </w:rPr>
        <w:lastRenderedPageBreak/>
        <w:drawing>
          <wp:inline distT="0" distB="0" distL="0" distR="0">
            <wp:extent cx="5172848" cy="8110331"/>
            <wp:effectExtent l="19050" t="0" r="8752" b="0"/>
            <wp:docPr id="2" name="图片 2" descr="D:\微信文件\WeChat Files\wxid_kioitvuqtxa921\FileStorage\Temp\1752568817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微信文件\WeChat Files\wxid_kioitvuqtxa921\FileStorage\Temp\1752568817437.jpg"/>
                    <pic:cNvPicPr>
                      <a:picLocks noChangeAspect="1" noChangeArrowheads="1"/>
                    </pic:cNvPicPr>
                  </pic:nvPicPr>
                  <pic:blipFill>
                    <a:blip r:embed="rId7"/>
                    <a:srcRect/>
                    <a:stretch>
                      <a:fillRect/>
                    </a:stretch>
                  </pic:blipFill>
                  <pic:spPr bwMode="auto">
                    <a:xfrm>
                      <a:off x="0" y="0"/>
                      <a:ext cx="5173039" cy="8110630"/>
                    </a:xfrm>
                    <a:prstGeom prst="rect">
                      <a:avLst/>
                    </a:prstGeom>
                    <a:noFill/>
                    <a:ln w="9525">
                      <a:noFill/>
                      <a:miter lim="800000"/>
                      <a:headEnd/>
                      <a:tailEnd/>
                    </a:ln>
                  </pic:spPr>
                </pic:pic>
              </a:graphicData>
            </a:graphic>
          </wp:inline>
        </w:drawing>
      </w:r>
    </w:p>
    <w:p w:rsidR="008A396E" w:rsidRDefault="008A396E" w:rsidP="008A396E">
      <w:pPr>
        <w:rPr>
          <w:rFonts w:hint="eastAsia"/>
          <w:sz w:val="28"/>
          <w:szCs w:val="28"/>
        </w:rPr>
      </w:pPr>
    </w:p>
    <w:p w:rsidR="00EC5E24" w:rsidRDefault="00EC5E24" w:rsidP="008A396E">
      <w:pPr>
        <w:rPr>
          <w:rFonts w:hint="eastAsia"/>
          <w:sz w:val="28"/>
          <w:szCs w:val="28"/>
        </w:rPr>
      </w:pPr>
      <w:r>
        <w:rPr>
          <w:noProof/>
          <w:sz w:val="28"/>
          <w:szCs w:val="28"/>
        </w:rPr>
        <w:lastRenderedPageBreak/>
        <w:drawing>
          <wp:inline distT="0" distB="0" distL="0" distR="0">
            <wp:extent cx="5274310" cy="3792488"/>
            <wp:effectExtent l="19050" t="0" r="2540" b="0"/>
            <wp:docPr id="5" name="图片 3" descr="D:\微信文件\WeChat Files\wxid_kioitvuqtxa921\FileStorage\Temp\1752568788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微信文件\WeChat Files\wxid_kioitvuqtxa921\FileStorage\Temp\1752568788157.jpg"/>
                    <pic:cNvPicPr>
                      <a:picLocks noChangeAspect="1" noChangeArrowheads="1"/>
                    </pic:cNvPicPr>
                  </pic:nvPicPr>
                  <pic:blipFill>
                    <a:blip r:embed="rId8"/>
                    <a:srcRect/>
                    <a:stretch>
                      <a:fillRect/>
                    </a:stretch>
                  </pic:blipFill>
                  <pic:spPr bwMode="auto">
                    <a:xfrm>
                      <a:off x="0" y="0"/>
                      <a:ext cx="5274310" cy="3792488"/>
                    </a:xfrm>
                    <a:prstGeom prst="rect">
                      <a:avLst/>
                    </a:prstGeom>
                    <a:noFill/>
                    <a:ln w="9525">
                      <a:noFill/>
                      <a:miter lim="800000"/>
                      <a:headEnd/>
                      <a:tailEnd/>
                    </a:ln>
                  </pic:spPr>
                </pic:pic>
              </a:graphicData>
            </a:graphic>
          </wp:inline>
        </w:drawing>
      </w:r>
    </w:p>
    <w:p w:rsidR="00EC5E24" w:rsidRDefault="00EC5E24" w:rsidP="008A396E">
      <w:pPr>
        <w:rPr>
          <w:rFonts w:hint="eastAsia"/>
          <w:sz w:val="28"/>
          <w:szCs w:val="28"/>
        </w:rPr>
      </w:pPr>
    </w:p>
    <w:p w:rsidR="00EC5E24" w:rsidRDefault="00EC5E24" w:rsidP="008A396E">
      <w:pPr>
        <w:rPr>
          <w:rFonts w:hint="eastAsia"/>
          <w:sz w:val="28"/>
          <w:szCs w:val="28"/>
        </w:rPr>
      </w:pPr>
    </w:p>
    <w:p w:rsidR="00EC5E24" w:rsidRDefault="00EC5E24" w:rsidP="008A396E">
      <w:pPr>
        <w:rPr>
          <w:rFonts w:hint="eastAsia"/>
          <w:sz w:val="28"/>
          <w:szCs w:val="28"/>
        </w:rPr>
      </w:pPr>
    </w:p>
    <w:p w:rsidR="00EC5E24" w:rsidRDefault="00EC5E24" w:rsidP="008A396E">
      <w:pPr>
        <w:rPr>
          <w:rFonts w:hint="eastAsia"/>
          <w:sz w:val="28"/>
          <w:szCs w:val="28"/>
        </w:rPr>
      </w:pPr>
    </w:p>
    <w:p w:rsidR="00EC5E24" w:rsidRDefault="00EC5E24" w:rsidP="008A396E">
      <w:pPr>
        <w:rPr>
          <w:rFonts w:hint="eastAsia"/>
          <w:sz w:val="28"/>
          <w:szCs w:val="28"/>
        </w:rPr>
      </w:pPr>
    </w:p>
    <w:p w:rsidR="00EC5E24" w:rsidRPr="00521E75" w:rsidRDefault="00EC5E24" w:rsidP="008A396E">
      <w:pPr>
        <w:rPr>
          <w:sz w:val="28"/>
          <w:szCs w:val="28"/>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w:t>
      </w:r>
      <w:r w:rsidRPr="0087226D">
        <w:rPr>
          <w:rFonts w:asciiTheme="minorEastAsia" w:hAnsiTheme="minorEastAsia"/>
          <w:color w:val="000000"/>
          <w:sz w:val="28"/>
          <w:szCs w:val="28"/>
        </w:rPr>
        <w:lastRenderedPageBreak/>
        <w:t>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EC5E24">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lastRenderedPageBreak/>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7A2219" w:rsidRDefault="007A2219" w:rsidP="007A2219">
      <w:pPr>
        <w:pStyle w:val="7"/>
        <w:jc w:val="center"/>
        <w:rPr>
          <w:rStyle w:val="15"/>
          <w:rFonts w:ascii="黑体" w:eastAsia="黑体" w:hAnsi="黑体"/>
        </w:rPr>
      </w:pPr>
      <w:r>
        <w:rPr>
          <w:rFonts w:hint="eastAsia"/>
          <w:b/>
          <w:bCs/>
          <w:kern w:val="2"/>
          <w:sz w:val="32"/>
          <w:szCs w:val="32"/>
          <w:highlight w:val="white"/>
        </w:rPr>
        <w:t>报价明细表</w:t>
      </w:r>
      <w:r w:rsidR="006C43F9">
        <w:rPr>
          <w:rFonts w:hint="eastAsia"/>
          <w:b/>
          <w:bCs/>
          <w:kern w:val="2"/>
          <w:sz w:val="32"/>
          <w:szCs w:val="32"/>
        </w:rPr>
        <w:t>（服务项目不提供）</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lastRenderedPageBreak/>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7A2219" w:rsidRDefault="007A2219" w:rsidP="007A2219">
      <w:pPr>
        <w:pStyle w:val="Normal12"/>
        <w:jc w:val="center"/>
        <w:rPr>
          <w:rStyle w:val="15"/>
          <w:rFonts w:hint="eastAsia"/>
        </w:rPr>
      </w:pPr>
      <w:r>
        <w:rPr>
          <w:b/>
          <w:bCs/>
          <w:kern w:val="2"/>
          <w:sz w:val="32"/>
          <w:szCs w:val="32"/>
          <w:highlight w:val="white"/>
        </w:rPr>
        <w:t>响应及偏离表</w:t>
      </w:r>
      <w:r w:rsidR="006C43F9">
        <w:rPr>
          <w:rFonts w:hint="eastAsia"/>
          <w:b/>
          <w:bCs/>
          <w:kern w:val="2"/>
          <w:sz w:val="32"/>
          <w:szCs w:val="32"/>
        </w:rPr>
        <w:t>（服务项目不提供）</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EC5E24">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628" w:rsidRDefault="00D74628" w:rsidP="008A396E">
      <w:r>
        <w:separator/>
      </w:r>
    </w:p>
  </w:endnote>
  <w:endnote w:type="continuationSeparator" w:id="1">
    <w:p w:rsidR="00D74628" w:rsidRDefault="00D74628"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Times New Roman"/>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628" w:rsidRDefault="00D74628" w:rsidP="008A396E">
      <w:r>
        <w:separator/>
      </w:r>
    </w:p>
  </w:footnote>
  <w:footnote w:type="continuationSeparator" w:id="1">
    <w:p w:rsidR="00D74628" w:rsidRDefault="00D74628"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7214D"/>
    <w:rsid w:val="00142702"/>
    <w:rsid w:val="001437C9"/>
    <w:rsid w:val="001823EC"/>
    <w:rsid w:val="001A41BD"/>
    <w:rsid w:val="001B3910"/>
    <w:rsid w:val="00226F7B"/>
    <w:rsid w:val="002F118E"/>
    <w:rsid w:val="00380236"/>
    <w:rsid w:val="003A20EB"/>
    <w:rsid w:val="004324F2"/>
    <w:rsid w:val="0044786D"/>
    <w:rsid w:val="00486E94"/>
    <w:rsid w:val="00521E75"/>
    <w:rsid w:val="0058374E"/>
    <w:rsid w:val="005C7139"/>
    <w:rsid w:val="00630842"/>
    <w:rsid w:val="00637E4E"/>
    <w:rsid w:val="00645F88"/>
    <w:rsid w:val="006B2FB4"/>
    <w:rsid w:val="006C43F9"/>
    <w:rsid w:val="00744F2E"/>
    <w:rsid w:val="00750B5B"/>
    <w:rsid w:val="007A2219"/>
    <w:rsid w:val="007B4B6A"/>
    <w:rsid w:val="007C46E4"/>
    <w:rsid w:val="008A396E"/>
    <w:rsid w:val="00904ECD"/>
    <w:rsid w:val="0096348C"/>
    <w:rsid w:val="00967730"/>
    <w:rsid w:val="00995D1E"/>
    <w:rsid w:val="009A79CF"/>
    <w:rsid w:val="009E7BA2"/>
    <w:rsid w:val="00A25474"/>
    <w:rsid w:val="00A7410A"/>
    <w:rsid w:val="00A82B06"/>
    <w:rsid w:val="00A833A2"/>
    <w:rsid w:val="00A85B3F"/>
    <w:rsid w:val="00AA2465"/>
    <w:rsid w:val="00AA2BD2"/>
    <w:rsid w:val="00AE33FD"/>
    <w:rsid w:val="00AF69FF"/>
    <w:rsid w:val="00B65699"/>
    <w:rsid w:val="00B70A73"/>
    <w:rsid w:val="00B73883"/>
    <w:rsid w:val="00B75889"/>
    <w:rsid w:val="00B80A69"/>
    <w:rsid w:val="00B965B0"/>
    <w:rsid w:val="00BB5CAF"/>
    <w:rsid w:val="00BF7299"/>
    <w:rsid w:val="00C767C1"/>
    <w:rsid w:val="00C94651"/>
    <w:rsid w:val="00CB0FC0"/>
    <w:rsid w:val="00CB31B7"/>
    <w:rsid w:val="00CC1C17"/>
    <w:rsid w:val="00D016BB"/>
    <w:rsid w:val="00D052D4"/>
    <w:rsid w:val="00D17B04"/>
    <w:rsid w:val="00D74628"/>
    <w:rsid w:val="00DB4E6A"/>
    <w:rsid w:val="00E70FC0"/>
    <w:rsid w:val="00EA62FE"/>
    <w:rsid w:val="00EB3D53"/>
    <w:rsid w:val="00EB69C7"/>
    <w:rsid w:val="00EC5E24"/>
    <w:rsid w:val="00EF387F"/>
    <w:rsid w:val="00EF7C11"/>
    <w:rsid w:val="00F410BD"/>
    <w:rsid w:val="00FA02CC"/>
    <w:rsid w:val="00FC5B7C"/>
    <w:rsid w:val="00FE0683"/>
    <w:rsid w:val="00FE0D7C"/>
    <w:rsid w:val="00FF58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qFormat/>
    <w:rsid w:val="008A396E"/>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744F2E"/>
    <w:pPr>
      <w:keepNext/>
      <w:keepLines/>
      <w:spacing w:before="260" w:after="260" w:line="413" w:lineRule="auto"/>
      <w:outlineLvl w:val="1"/>
    </w:pPr>
    <w:rPr>
      <w:rFonts w:ascii="Arial" w:eastAsia="黑体" w:hAnsi="Arial"/>
      <w:b/>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0">
    <w:name w:val="Body Text Indent 2"/>
    <w:basedOn w:val="a"/>
    <w:link w:val="2Char0"/>
    <w:uiPriority w:val="99"/>
    <w:semiHidden/>
    <w:unhideWhenUsed/>
    <w:rsid w:val="00521E75"/>
    <w:pPr>
      <w:spacing w:after="120" w:line="480" w:lineRule="auto"/>
      <w:ind w:leftChars="200" w:left="420"/>
    </w:pPr>
  </w:style>
  <w:style w:type="character" w:customStyle="1" w:styleId="2Char0">
    <w:name w:val="正文文本缩进 2 Char"/>
    <w:basedOn w:val="a0"/>
    <w:link w:val="20"/>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 w:type="character" w:customStyle="1" w:styleId="2Char">
    <w:name w:val="标题 2 Char"/>
    <w:basedOn w:val="a0"/>
    <w:link w:val="2"/>
    <w:rsid w:val="00744F2E"/>
    <w:rPr>
      <w:rFonts w:ascii="Arial" w:eastAsia="黑体" w:hAnsi="Arial"/>
      <w:b/>
      <w:sz w:val="32"/>
      <w:szCs w:val="24"/>
    </w:rPr>
  </w:style>
  <w:style w:type="table" w:styleId="a8">
    <w:name w:val="Table Grid"/>
    <w:basedOn w:val="a1"/>
    <w:qFormat/>
    <w:rsid w:val="00744F2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
    <w:semiHidden/>
    <w:qFormat/>
    <w:rsid w:val="00744F2E"/>
    <w:rPr>
      <w:rFonts w:ascii="仿宋" w:eastAsia="仿宋" w:hAnsi="仿宋" w:cs="仿宋"/>
      <w:sz w:val="22"/>
      <w:lang w:eastAsia="en-US"/>
    </w:rPr>
  </w:style>
  <w:style w:type="paragraph" w:styleId="a9">
    <w:name w:val="Balloon Text"/>
    <w:basedOn w:val="a"/>
    <w:link w:val="Char2"/>
    <w:uiPriority w:val="99"/>
    <w:semiHidden/>
    <w:unhideWhenUsed/>
    <w:rsid w:val="00EC5E24"/>
    <w:rPr>
      <w:sz w:val="18"/>
      <w:szCs w:val="18"/>
    </w:rPr>
  </w:style>
  <w:style w:type="character" w:customStyle="1" w:styleId="Char2">
    <w:name w:val="批注框文本 Char"/>
    <w:basedOn w:val="a0"/>
    <w:link w:val="a9"/>
    <w:uiPriority w:val="99"/>
    <w:semiHidden/>
    <w:rsid w:val="00EC5E24"/>
    <w:rPr>
      <w:sz w:val="18"/>
      <w:szCs w:val="18"/>
    </w:rPr>
  </w:style>
</w:styles>
</file>

<file path=word/webSettings.xml><?xml version="1.0" encoding="utf-8"?>
<w:webSettings xmlns:r="http://schemas.openxmlformats.org/officeDocument/2006/relationships" xmlns:w="http://schemas.openxmlformats.org/wordprocessingml/2006/main">
  <w:divs>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146705895">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10</Pages>
  <Words>462</Words>
  <Characters>2639</Characters>
  <Application>Microsoft Office Word</Application>
  <DocSecurity>0</DocSecurity>
  <Lines>21</Lines>
  <Paragraphs>6</Paragraphs>
  <ScaleCrop>false</ScaleCrop>
  <Company>P R C</Company>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38</cp:revision>
  <dcterms:created xsi:type="dcterms:W3CDTF">2023-06-09T02:24:00Z</dcterms:created>
  <dcterms:modified xsi:type="dcterms:W3CDTF">2025-07-15T08:42:00Z</dcterms:modified>
</cp:coreProperties>
</file>