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2D" w:rsidRDefault="00566C51" w:rsidP="00566C51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6D7D34" w:rsidRPr="006D7D34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中央空调冷冻油更换</w:t>
      </w:r>
    </w:p>
    <w:p w:rsidR="00566C51" w:rsidRPr="00A14869" w:rsidRDefault="00E64B06" w:rsidP="00566C51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="00566C51"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6D7D34" w:rsidRPr="006D7D3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中央空调冷冻油更换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6D7D34" w:rsidRPr="006D7D3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中央空调冷冻油更换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566C51" w:rsidRPr="00A14869" w:rsidTr="00A33B18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6D7D34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6D7D34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中央空调冷冻油更换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6D7D34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6D7D34"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更换2台中央空调制冷机组的冷冻油、冷冻液、过滤器等耗材，以保证设备的正常使用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BD7D66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</w:p>
        </w:tc>
      </w:tr>
    </w:tbl>
    <w:p w:rsidR="002F53D0" w:rsidRPr="00A14869" w:rsidRDefault="002F53D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 w:rsidR="006D7D34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4.5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  <w:r w:rsidR="00877D2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/年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lastRenderedPageBreak/>
        <w:t>4.参加政府采购活动的经营活动中没有重大违法记录；</w:t>
      </w:r>
    </w:p>
    <w:p w:rsidR="00566C51" w:rsidRPr="00877D2D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5.具有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一个类似</w:t>
      </w:r>
      <w:r w:rsidR="006D7D3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更换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业绩。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14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lastRenderedPageBreak/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9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65730" w:rsidRPr="00877D2D" w:rsidRDefault="00877D2D" w:rsidP="00877D2D">
      <w:pPr>
        <w:spacing w:line="360" w:lineRule="auto"/>
        <w:rPr>
          <w:rFonts w:ascii="宋体" w:hAnsi="宋体"/>
          <w:b/>
          <w:sz w:val="32"/>
          <w:szCs w:val="32"/>
        </w:rPr>
      </w:pPr>
      <w:r w:rsidRPr="00877D2D">
        <w:rPr>
          <w:rFonts w:ascii="宋体" w:hAnsi="宋体" w:hint="eastAsia"/>
          <w:b/>
          <w:sz w:val="32"/>
          <w:szCs w:val="32"/>
        </w:rPr>
        <w:t>服务要求</w:t>
      </w:r>
    </w:p>
    <w:p w:rsidR="006D7D34" w:rsidRDefault="006D7D34" w:rsidP="006D7D3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一、项目服务范围及期限、付款方式：</w:t>
      </w:r>
    </w:p>
    <w:p w:rsidR="006D7D34" w:rsidRDefault="006D7D34" w:rsidP="006D7D34">
      <w:pPr>
        <w:spacing w:line="360" w:lineRule="auto"/>
        <w:ind w:firstLineChars="294" w:firstLine="70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项目服务范围：2台螺杆机组全部更换冷冻油等耗材。</w:t>
      </w:r>
    </w:p>
    <w:p w:rsidR="006D7D34" w:rsidRDefault="006D7D34" w:rsidP="006D7D34">
      <w:pPr>
        <w:spacing w:line="360" w:lineRule="auto"/>
        <w:ind w:firstLineChars="294" w:firstLine="70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服务期限：一年。</w:t>
      </w:r>
    </w:p>
    <w:p w:rsidR="006D7D34" w:rsidRDefault="006D7D34" w:rsidP="006D7D34">
      <w:pPr>
        <w:spacing w:line="360" w:lineRule="auto"/>
        <w:ind w:leftChars="344" w:left="72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付款方式：每次更换相关耗材后，按实结算。</w:t>
      </w:r>
    </w:p>
    <w:p w:rsidR="006D7D34" w:rsidRDefault="006D7D34" w:rsidP="006D7D34">
      <w:pPr>
        <w:spacing w:line="360" w:lineRule="auto"/>
        <w:ind w:leftChars="344" w:left="722"/>
        <w:rPr>
          <w:rFonts w:ascii="宋体" w:hAnsi="宋体"/>
          <w:b/>
          <w:sz w:val="24"/>
          <w:szCs w:val="24"/>
        </w:rPr>
      </w:pPr>
    </w:p>
    <w:p w:rsidR="006D7D34" w:rsidRDefault="006D7D34" w:rsidP="006D7D34">
      <w:pPr>
        <w:spacing w:line="360" w:lineRule="auto"/>
        <w:ind w:leftChars="344" w:left="72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二、项目内容：</w:t>
      </w:r>
    </w:p>
    <w:tbl>
      <w:tblPr>
        <w:tblW w:w="990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300"/>
        <w:gridCol w:w="1326"/>
        <w:gridCol w:w="1364"/>
        <w:gridCol w:w="1213"/>
        <w:gridCol w:w="1077"/>
        <w:gridCol w:w="819"/>
        <w:gridCol w:w="1363"/>
        <w:gridCol w:w="847"/>
      </w:tblGrid>
      <w:tr w:rsidR="006D7D34" w:rsidTr="0066354E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机型号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设备系列号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设备制冷量（KW）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设备制冷剂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设备数量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最少用量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D7D34" w:rsidTr="0066354E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YORK“L”</w:t>
            </w:r>
            <w:r>
              <w:rPr>
                <w:color w:val="000000"/>
                <w:kern w:val="2"/>
              </w:rPr>
              <w:t>冷冻油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YGWH300CA50A22WD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50611C96182493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R.134a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spacing w:line="360" w:lineRule="auto"/>
              <w:jc w:val="center"/>
              <w:rPr>
                <w:rFonts w:ascii="Calibri" w:eastAsia="宋体" w:hAnsi="宋体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台机组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</w:rPr>
              <w:t>桶以上（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加仑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ascii="宋体" w:hAnsi="宋体" w:hint="eastAsia"/>
                <w:color w:val="000000"/>
              </w:rPr>
              <w:t>桶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rFonts w:ascii="宋体" w:hAnsi="宋体" w:hint="eastAsia"/>
                <w:color w:val="000000"/>
              </w:rPr>
              <w:t>油）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ascii="宋体" w:hAnsi="宋体" w:hint="eastAsia"/>
                <w:color w:val="000000"/>
              </w:rPr>
              <w:t>桶以下，完全满足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台机组的全部需求为标准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YORK</w:t>
            </w:r>
            <w:r>
              <w:rPr>
                <w:rFonts w:ascii="宋体" w:hAnsi="宋体" w:hint="eastAsia"/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rFonts w:ascii="宋体" w:hAnsi="宋体" w:hint="eastAsia"/>
                <w:color w:val="000000"/>
              </w:rPr>
              <w:t>”正品</w:t>
            </w:r>
            <w:r>
              <w:rPr>
                <w:rFonts w:ascii="宋体" w:hAnsi="宋体" w:hint="eastAsia"/>
                <w:sz w:val="24"/>
                <w:szCs w:val="24"/>
              </w:rPr>
              <w:t>专用油、满足全部更换需求量</w:t>
            </w:r>
          </w:p>
        </w:tc>
      </w:tr>
      <w:tr w:rsidR="006D7D34" w:rsidTr="0066354E">
        <w:trPr>
          <w:trHeight w:val="13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YORK</w:t>
            </w:r>
            <w:r>
              <w:rPr>
                <w:color w:val="000000"/>
                <w:kern w:val="2"/>
              </w:rPr>
              <w:t>螺杆机专用油过滤器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YGWH300CA50A22WD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50611C96182493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R.134a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hAnsi="宋体" w:hint="eastAsia"/>
              </w:rPr>
              <w:t>2套机组以上全部更换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全部换新</w:t>
            </w:r>
          </w:p>
        </w:tc>
      </w:tr>
      <w:tr w:rsidR="006D7D34" w:rsidTr="0066354E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冷却液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YGWH300CA50A22WD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50611C96182493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R.134a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hAnsi="宋体" w:hint="eastAsia"/>
              </w:rPr>
              <w:t>2套机组以上全部更换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全部更换</w:t>
            </w:r>
          </w:p>
        </w:tc>
      </w:tr>
      <w:tr w:rsidR="006D7D34" w:rsidTr="0066354E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pStyle w:val="0"/>
              <w:rPr>
                <w:rFonts w:hAnsi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密封套件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YGWH300CA50A22WD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50611C96182493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R.134a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hAnsi="宋体" w:hint="eastAsia"/>
              </w:rPr>
              <w:t>2套机组以上如有密封损坏全部更换全部更换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4" w:rsidRDefault="006D7D34" w:rsidP="0066354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</w:tbl>
    <w:p w:rsidR="006D7D34" w:rsidRDefault="006D7D34" w:rsidP="006D7D34">
      <w:pPr>
        <w:spacing w:line="360" w:lineRule="auto"/>
        <w:ind w:left="482"/>
        <w:rPr>
          <w:rFonts w:ascii="宋体" w:hAnsi="宋体" w:cs="Calibri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三、螺杆机冷冻油更换内容：</w:t>
      </w:r>
    </w:p>
    <w:p w:rsidR="006D7D34" w:rsidRDefault="006D7D34" w:rsidP="006D7D34">
      <w:pPr>
        <w:numPr>
          <w:ilvl w:val="0"/>
          <w:numId w:val="4"/>
        </w:numPr>
        <w:spacing w:line="360" w:lineRule="auto"/>
        <w:rPr>
          <w:rFonts w:ascii="Calibri" w:hAnsi="宋体"/>
          <w:color w:val="000000"/>
          <w:szCs w:val="21"/>
        </w:rPr>
      </w:pPr>
      <w:r>
        <w:rPr>
          <w:rFonts w:hint="eastAsia"/>
          <w:color w:val="000000"/>
        </w:rPr>
        <w:lastRenderedPageBreak/>
        <w:t>YORK</w:t>
      </w:r>
      <w:r>
        <w:rPr>
          <w:rFonts w:ascii="宋体" w:hAnsi="宋体" w:hint="eastAsia"/>
          <w:color w:val="000000"/>
        </w:rPr>
        <w:t>“</w:t>
      </w:r>
      <w:r>
        <w:rPr>
          <w:rFonts w:hint="eastAsia"/>
          <w:color w:val="000000"/>
        </w:rPr>
        <w:t>L</w:t>
      </w:r>
      <w:r>
        <w:rPr>
          <w:rFonts w:ascii="宋体" w:hAnsi="宋体" w:hint="eastAsia"/>
          <w:color w:val="000000"/>
        </w:rPr>
        <w:t>”专用冷冻油更换，满足全部更换量；</w:t>
      </w:r>
    </w:p>
    <w:p w:rsidR="006D7D34" w:rsidRDefault="006D7D34" w:rsidP="006D7D34">
      <w:pPr>
        <w:numPr>
          <w:ilvl w:val="0"/>
          <w:numId w:val="4"/>
        </w:numPr>
        <w:spacing w:line="360" w:lineRule="auto"/>
        <w:rPr>
          <w:rFonts w:hAnsi="宋体"/>
          <w:color w:val="000000"/>
        </w:rPr>
      </w:pPr>
      <w:r>
        <w:rPr>
          <w:rFonts w:hint="eastAsia"/>
          <w:color w:val="000000"/>
        </w:rPr>
        <w:t>YORK</w:t>
      </w:r>
      <w:r>
        <w:rPr>
          <w:rFonts w:ascii="宋体" w:hAnsi="宋体" w:hint="eastAsia"/>
          <w:color w:val="000000"/>
        </w:rPr>
        <w:t>螺杆机专用油过滤器更换；</w:t>
      </w:r>
    </w:p>
    <w:p w:rsidR="006D7D34" w:rsidRDefault="006D7D34" w:rsidP="006D7D34">
      <w:pPr>
        <w:numPr>
          <w:ilvl w:val="0"/>
          <w:numId w:val="4"/>
        </w:numPr>
        <w:spacing w:line="360" w:lineRule="auto"/>
        <w:rPr>
          <w:rFonts w:hAnsi="宋体" w:cs="宋体"/>
          <w:color w:val="000000"/>
        </w:rPr>
      </w:pPr>
      <w:r>
        <w:rPr>
          <w:rFonts w:ascii="宋体" w:hAnsi="宋体" w:hint="eastAsia"/>
          <w:color w:val="000000"/>
        </w:rPr>
        <w:t>冷却液更换；</w:t>
      </w:r>
    </w:p>
    <w:p w:rsidR="006D7D34" w:rsidRDefault="006D7D34" w:rsidP="006D7D34">
      <w:pPr>
        <w:numPr>
          <w:ilvl w:val="0"/>
          <w:numId w:val="4"/>
        </w:numPr>
        <w:spacing w:line="360" w:lineRule="auto"/>
        <w:rPr>
          <w:rFonts w:hAnsi="宋体" w:cs="宋体"/>
          <w:color w:val="000000"/>
        </w:rPr>
      </w:pPr>
      <w:r>
        <w:rPr>
          <w:rFonts w:ascii="宋体" w:hAnsi="宋体" w:hint="eastAsia"/>
          <w:color w:val="000000"/>
        </w:rPr>
        <w:t>密封套件</w:t>
      </w:r>
    </w:p>
    <w:p w:rsidR="006D7D34" w:rsidRDefault="006D7D34" w:rsidP="006D7D34">
      <w:pPr>
        <w:spacing w:line="360" w:lineRule="auto"/>
        <w:ind w:firstLineChars="200" w:firstLine="482"/>
        <w:rPr>
          <w:rFonts w:ascii="宋体" w:hAnsi="宋体" w:cs="Calibri"/>
          <w:sz w:val="24"/>
          <w:szCs w:val="24"/>
        </w:rPr>
      </w:pPr>
      <w:r>
        <w:rPr>
          <w:rFonts w:hAnsi="宋体" w:hint="eastAsia"/>
          <w:b/>
          <w:color w:val="000000"/>
          <w:sz w:val="24"/>
          <w:szCs w:val="24"/>
        </w:rPr>
        <w:t>四、更换冷冻油标准及内容要求：</w:t>
      </w:r>
    </w:p>
    <w:p w:rsidR="006D7D34" w:rsidRDefault="006D7D34" w:rsidP="006D7D34">
      <w:pPr>
        <w:pStyle w:val="a7"/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1、严格执行本螺杆机标准的需求，进行标准的专用正品冷冻油更换。</w:t>
      </w:r>
    </w:p>
    <w:p w:rsidR="006D7D34" w:rsidRDefault="006D7D34" w:rsidP="006D7D34">
      <w:pPr>
        <w:pStyle w:val="a7"/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2、</w:t>
      </w:r>
      <w:r>
        <w:rPr>
          <w:rFonts w:hAnsi="宋体" w:hint="eastAsia"/>
          <w:color w:val="000000"/>
        </w:rPr>
        <w:t>YORK“L”专用冷冻油进场后经院方及专业人员检查正品后方可进行</w:t>
      </w:r>
      <w:r>
        <w:rPr>
          <w:rFonts w:hAnsi="宋体" w:hint="eastAsia"/>
          <w:color w:val="000000"/>
          <w:sz w:val="24"/>
          <w:szCs w:val="24"/>
        </w:rPr>
        <w:t>。</w:t>
      </w:r>
    </w:p>
    <w:p w:rsidR="00877D2D" w:rsidRPr="00877D2D" w:rsidRDefault="006D7D34" w:rsidP="006D7D34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Ansi="宋体" w:hint="eastAsia"/>
          <w:color w:val="000000"/>
          <w:sz w:val="24"/>
          <w:szCs w:val="24"/>
        </w:rPr>
        <w:t>3</w:t>
      </w:r>
      <w:r>
        <w:rPr>
          <w:rFonts w:hAnsi="宋体" w:hint="eastAsia"/>
          <w:color w:val="000000"/>
          <w:sz w:val="24"/>
          <w:szCs w:val="24"/>
        </w:rPr>
        <w:t>、冷冻油更换时需在院方及专业人员监督下完成。</w:t>
      </w:r>
    </w:p>
    <w:p w:rsidR="00865730" w:rsidRPr="00877D2D" w:rsidRDefault="00865730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lastRenderedPageBreak/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6D7D34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6D7D34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P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sectPr w:rsidR="00865730" w:rsidRPr="00865730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66" w:rsidRDefault="00BD7D66" w:rsidP="00353372">
      <w:r>
        <w:separator/>
      </w:r>
    </w:p>
  </w:endnote>
  <w:endnote w:type="continuationSeparator" w:id="1">
    <w:p w:rsidR="00BD7D66" w:rsidRDefault="00BD7D66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66" w:rsidRDefault="00BD7D66" w:rsidP="00353372">
      <w:r>
        <w:separator/>
      </w:r>
    </w:p>
  </w:footnote>
  <w:footnote w:type="continuationSeparator" w:id="1">
    <w:p w:rsidR="00BD7D66" w:rsidRDefault="00BD7D66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F38"/>
    <w:multiLevelType w:val="multilevel"/>
    <w:tmpl w:val="28B60F3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7669"/>
    <w:rsid w:val="00096D14"/>
    <w:rsid w:val="00161362"/>
    <w:rsid w:val="00210E93"/>
    <w:rsid w:val="002A66B0"/>
    <w:rsid w:val="002F53D0"/>
    <w:rsid w:val="002F5A4D"/>
    <w:rsid w:val="00353372"/>
    <w:rsid w:val="003D187E"/>
    <w:rsid w:val="004A4D04"/>
    <w:rsid w:val="004C6D6D"/>
    <w:rsid w:val="004E575D"/>
    <w:rsid w:val="004E720E"/>
    <w:rsid w:val="00512105"/>
    <w:rsid w:val="0055694B"/>
    <w:rsid w:val="00566C51"/>
    <w:rsid w:val="005D6ABB"/>
    <w:rsid w:val="006757A6"/>
    <w:rsid w:val="00692B00"/>
    <w:rsid w:val="006D7D34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B37F9"/>
    <w:rsid w:val="009D3153"/>
    <w:rsid w:val="009E205F"/>
    <w:rsid w:val="00A14869"/>
    <w:rsid w:val="00A33B18"/>
    <w:rsid w:val="00AF54A8"/>
    <w:rsid w:val="00B712F8"/>
    <w:rsid w:val="00B76E58"/>
    <w:rsid w:val="00BB3035"/>
    <w:rsid w:val="00BB40C2"/>
    <w:rsid w:val="00BD7D66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  <w:style w:type="paragraph" w:styleId="a7">
    <w:name w:val="Plain Text"/>
    <w:basedOn w:val="a"/>
    <w:link w:val="Char3"/>
    <w:uiPriority w:val="99"/>
    <w:unhideWhenUsed/>
    <w:qFormat/>
    <w:rsid w:val="006D7D34"/>
    <w:rPr>
      <w:rFonts w:ascii="宋体" w:eastAsia="宋体" w:hAnsi="Courier New" w:cs="宋体"/>
      <w:szCs w:val="21"/>
    </w:rPr>
  </w:style>
  <w:style w:type="character" w:customStyle="1" w:styleId="Char3">
    <w:name w:val="纯文本 Char"/>
    <w:basedOn w:val="a0"/>
    <w:link w:val="a7"/>
    <w:uiPriority w:val="99"/>
    <w:qFormat/>
    <w:rsid w:val="006D7D34"/>
    <w:rPr>
      <w:rFonts w:ascii="宋体" w:eastAsia="宋体" w:hAnsi="Courier New" w:cs="宋体"/>
      <w:szCs w:val="21"/>
    </w:rPr>
  </w:style>
  <w:style w:type="paragraph" w:customStyle="1" w:styleId="0">
    <w:name w:val="表格_0"/>
    <w:basedOn w:val="a"/>
    <w:rsid w:val="006D7D34"/>
    <w:pPr>
      <w:spacing w:line="400" w:lineRule="exact"/>
    </w:pPr>
    <w:rPr>
      <w:rFonts w:ascii="等线" w:eastAsia="宋体" w:hAnsi="等线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2026-05-09T03:17:00Z</dcterms:created>
  <dcterms:modified xsi:type="dcterms:W3CDTF">2026-05-09T03:17:00Z</dcterms:modified>
</cp:coreProperties>
</file>